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B37" w:rsidRPr="00562F27" w:rsidRDefault="00FF0553">
      <w:pPr>
        <w:rPr>
          <w:b/>
        </w:rPr>
      </w:pPr>
      <w:r w:rsidRPr="00562F27">
        <w:rPr>
          <w:b/>
        </w:rPr>
        <w:t xml:space="preserve">Specifikationer på LAF-Bænk </w:t>
      </w:r>
    </w:p>
    <w:p w:rsidR="00FF0553" w:rsidRDefault="00562F27">
      <w:r>
        <w:t xml:space="preserve">Skal overholde krav til klasse II mikroorganismer </w:t>
      </w:r>
    </w:p>
    <w:p w:rsidR="00FF0553" w:rsidRDefault="00FF0553">
      <w:r>
        <w:t>Indvendigt arbejdsområde: 1190X600X720 mm</w:t>
      </w:r>
    </w:p>
    <w:p w:rsidR="00FF0553" w:rsidRDefault="00FF0553">
      <w:r>
        <w:t>Bordplade i poleret rustfrit stål, der er nemt</w:t>
      </w:r>
      <w:r w:rsidR="00054459">
        <w:t xml:space="preserve"> at rengøre </w:t>
      </w:r>
    </w:p>
    <w:p w:rsidR="00FF0553" w:rsidRDefault="00FF0553">
      <w:r>
        <w:t xml:space="preserve">Ingen samlinger i arbejdsområdet </w:t>
      </w:r>
    </w:p>
    <w:p w:rsidR="00FF0553" w:rsidRDefault="00FF0553">
      <w:r>
        <w:t xml:space="preserve">Timetæller for ventilation </w:t>
      </w:r>
    </w:p>
    <w:p w:rsidR="00FF0553" w:rsidRDefault="00FF0553">
      <w:proofErr w:type="spellStart"/>
      <w:r>
        <w:t>Stand-by</w:t>
      </w:r>
      <w:proofErr w:type="spellEnd"/>
      <w:r>
        <w:t xml:space="preserve"> mode </w:t>
      </w:r>
    </w:p>
    <w:p w:rsidR="00FF0553" w:rsidRDefault="00FF0553">
      <w:r>
        <w:t xml:space="preserve">Elektronisk flow display med alarm for ukorrekt flow </w:t>
      </w:r>
    </w:p>
    <w:p w:rsidR="00FF0553" w:rsidRDefault="00306BE7">
      <w:r>
        <w:t>Lydniveau så lavt som muligt (</w:t>
      </w:r>
      <w:r w:rsidR="00FF0553">
        <w:t>under 55 dB med luft</w:t>
      </w:r>
      <w:r>
        <w:t xml:space="preserve"> </w:t>
      </w:r>
      <w:r w:rsidR="00FF0553">
        <w:t>flow på 0,4 m/s</w:t>
      </w:r>
      <w:r>
        <w:t xml:space="preserve"> )</w:t>
      </w:r>
    </w:p>
    <w:p w:rsidR="00FF0553" w:rsidRDefault="00FF0553">
      <w:r>
        <w:t xml:space="preserve">Under stel der kan højde indstilles </w:t>
      </w:r>
    </w:p>
    <w:p w:rsidR="00FF0553" w:rsidRDefault="00FF0553">
      <w:bookmarkStart w:id="0" w:name="_GoBack"/>
      <w:bookmarkEnd w:id="0"/>
    </w:p>
    <w:sectPr w:rsidR="00FF055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53"/>
    <w:rsid w:val="00054459"/>
    <w:rsid w:val="001E6F2F"/>
    <w:rsid w:val="00306BE7"/>
    <w:rsid w:val="00562F27"/>
    <w:rsid w:val="008F22A8"/>
    <w:rsid w:val="008F72C9"/>
    <w:rsid w:val="00A55B37"/>
    <w:rsid w:val="00F02094"/>
    <w:rsid w:val="00FF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25B88-BBD2-49D3-B25D-3514F6A0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F05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Preben Jørgensen</dc:creator>
  <cp:keywords/>
  <dc:description/>
  <cp:lastModifiedBy>Christina Sand-Henriksen</cp:lastModifiedBy>
  <cp:revision>3</cp:revision>
  <dcterms:created xsi:type="dcterms:W3CDTF">2016-06-02T16:38:00Z</dcterms:created>
  <dcterms:modified xsi:type="dcterms:W3CDTF">2016-06-02T16:41:00Z</dcterms:modified>
</cp:coreProperties>
</file>