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767E6D" w:rsidRPr="008C3B05" w:rsidTr="00680A67">
        <w:trPr>
          <w:trHeight w:val="1719"/>
        </w:trPr>
        <w:tc>
          <w:tcPr>
            <w:tcW w:w="7088" w:type="dxa"/>
          </w:tcPr>
          <w:p w:rsidR="008C3B05" w:rsidRPr="00CE59AB" w:rsidRDefault="008C3B05" w:rsidP="008C3B05">
            <w:pPr>
              <w:pStyle w:val="Overskrift1"/>
              <w:rPr>
                <w:rFonts w:eastAsia="Times New Roman"/>
              </w:rPr>
            </w:pPr>
            <w:bookmarkStart w:id="0" w:name="_Toc314043360"/>
            <w:r>
              <w:rPr>
                <w:rFonts w:eastAsia="Times New Roman"/>
              </w:rPr>
              <w:t>Bilag 3</w:t>
            </w:r>
            <w:r w:rsidRPr="00CE59AB">
              <w:rPr>
                <w:rFonts w:eastAsia="Times New Roman"/>
              </w:rPr>
              <w:t xml:space="preserve"> – Aktindsigt</w:t>
            </w:r>
            <w:bookmarkEnd w:id="0"/>
          </w:p>
          <w:p w:rsidR="008C3B05" w:rsidRPr="00CE59AB" w:rsidRDefault="008C3B05" w:rsidP="008C3B05">
            <w:pPr>
              <w:spacing w:line="26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  <w:r w:rsidRPr="00CE59AB">
              <w:rPr>
                <w:rFonts w:eastAsia="Times New Roman" w:cs="Times New Roman"/>
              </w:rPr>
              <w:t xml:space="preserve">I dette bilag bedes tilbudsgiver angive, såfremt tilbuddet indeholder oplysninger, som bør undtages ved en </w:t>
            </w:r>
            <w:bookmarkStart w:id="1" w:name="_GoBack"/>
            <w:bookmarkEnd w:id="1"/>
            <w:r w:rsidRPr="00CE59AB">
              <w:rPr>
                <w:rFonts w:eastAsia="Times New Roman" w:cs="Times New Roman"/>
              </w:rPr>
              <w:t>eventuel anmodning om aktindsigt i tilbuddet samt angive en uddybende begrundelse herfor.</w:t>
            </w: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  <w:r w:rsidRPr="00CE59AB">
              <w:rPr>
                <w:rFonts w:eastAsia="Times New Roman" w:cs="Times New Roman"/>
              </w:rPr>
              <w:t>Bilaget afleveres sammen med tilbuddet. Såfremt bilaget ikke er vedlagt tilbuddet, kan Ordregiver udlevere tilbuddet uden undtagelser ved anmodning om aktindsigt.</w:t>
            </w: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eastAsia="Times New Roman" w:cs="Times New Roman"/>
              </w:rPr>
            </w:pPr>
          </w:p>
          <w:tbl>
            <w:tblPr>
              <w:tblW w:w="7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3651"/>
            </w:tblGrid>
            <w:tr w:rsidR="008C3B05" w:rsidRPr="00CE59AB" w:rsidTr="008C3B05">
              <w:trPr>
                <w:trHeight w:val="241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tabs>
                      <w:tab w:val="center" w:pos="4819"/>
                      <w:tab w:val="right" w:pos="9638"/>
                    </w:tabs>
                    <w:spacing w:after="0" w:line="260" w:lineRule="atLeast"/>
                    <w:rPr>
                      <w:rFonts w:eastAsia="Times New Roman" w:cs="Times New Roman"/>
                      <w:b/>
                    </w:rPr>
                  </w:pPr>
                  <w:r w:rsidRPr="00CE59AB">
                    <w:rPr>
                      <w:rFonts w:eastAsia="Times New Roman" w:cs="Times New Roman"/>
                      <w:b/>
                    </w:rPr>
                    <w:t>Undtages (afsnit):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tabs>
                      <w:tab w:val="center" w:pos="4819"/>
                      <w:tab w:val="right" w:pos="9638"/>
                    </w:tabs>
                    <w:spacing w:after="0" w:line="260" w:lineRule="atLeast"/>
                    <w:rPr>
                      <w:rFonts w:eastAsia="Times New Roman" w:cs="Times New Roman"/>
                      <w:b/>
                    </w:rPr>
                  </w:pPr>
                  <w:r w:rsidRPr="00CE59AB">
                    <w:rPr>
                      <w:rFonts w:eastAsia="Times New Roman" w:cs="Times New Roman"/>
                      <w:b/>
                    </w:rPr>
                    <w:t>Begrundelse:</w:t>
                  </w:r>
                </w:p>
              </w:tc>
            </w:tr>
            <w:tr w:rsidR="008C3B05" w:rsidRPr="00CE59AB" w:rsidTr="008C3B05">
              <w:trPr>
                <w:trHeight w:val="497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8C3B05" w:rsidRPr="00CE59AB" w:rsidTr="008C3B05">
              <w:trPr>
                <w:trHeight w:val="510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8C3B05" w:rsidRPr="00CE59AB" w:rsidTr="008C3B05">
              <w:trPr>
                <w:trHeight w:val="497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8C3B05" w:rsidRPr="00CE59AB" w:rsidTr="008C3B05">
              <w:trPr>
                <w:trHeight w:val="510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8C3B05" w:rsidRPr="00CE59AB" w:rsidTr="008C3B05">
              <w:trPr>
                <w:trHeight w:val="510"/>
              </w:trPr>
              <w:tc>
                <w:tcPr>
                  <w:tcW w:w="3397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8C3B05" w:rsidRPr="00CE59AB" w:rsidRDefault="008C3B05" w:rsidP="008C3B05">
                  <w:pPr>
                    <w:keepNext/>
                    <w:tabs>
                      <w:tab w:val="center" w:pos="4819"/>
                      <w:tab w:val="right" w:pos="9638"/>
                    </w:tabs>
                    <w:spacing w:before="240" w:after="60" w:line="260" w:lineRule="atLeast"/>
                    <w:outlineLvl w:val="3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</w:tbl>
          <w:p w:rsidR="008C3B05" w:rsidRPr="00CE59AB" w:rsidRDefault="008C3B05" w:rsidP="008C3B05">
            <w:pPr>
              <w:keepNext/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  <w:p w:rsidR="008C3B05" w:rsidRPr="00CE59AB" w:rsidRDefault="008C3B05" w:rsidP="008C3B05">
            <w:pPr>
              <w:keepNext/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  <w:p w:rsidR="008C3B05" w:rsidRPr="00CE59AB" w:rsidRDefault="008C3B05" w:rsidP="008C3B05">
            <w:pPr>
              <w:spacing w:line="26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E59AB">
              <w:rPr>
                <w:rFonts w:eastAsia="Times New Roman" w:cs="Times New Roman"/>
              </w:rPr>
              <w:t>Bemærk, at det i sidste ende er Ordregivers vurdering, hvad der udleveres ved anmodning</w:t>
            </w:r>
            <w:r>
              <w:rPr>
                <w:rFonts w:eastAsia="Times New Roman" w:cs="Times New Roman"/>
              </w:rPr>
              <w:t xml:space="preserve"> om</w:t>
            </w:r>
            <w:r w:rsidRPr="00CE59AB">
              <w:rPr>
                <w:rFonts w:eastAsia="Times New Roman" w:cs="Times New Roman"/>
              </w:rPr>
              <w:t xml:space="preserve"> aktindsigt.</w:t>
            </w:r>
          </w:p>
          <w:p w:rsidR="008C3B05" w:rsidRPr="004E5D95" w:rsidRDefault="008C3B05" w:rsidP="008C3B05"/>
          <w:p w:rsidR="00680A67" w:rsidRPr="008C3B05" w:rsidRDefault="00680A67" w:rsidP="008C3B05">
            <w:pPr>
              <w:pStyle w:val="DokumentNavn"/>
            </w:pPr>
          </w:p>
        </w:tc>
      </w:tr>
    </w:tbl>
    <w:p w:rsidR="00834C87" w:rsidRPr="008C3B05" w:rsidRDefault="00834C87" w:rsidP="00904422"/>
    <w:sectPr w:rsidR="00834C87" w:rsidRPr="008C3B05" w:rsidSect="002803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04" w:right="3395" w:bottom="981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05" w:rsidRDefault="008C3B05" w:rsidP="00767E6D">
      <w:pPr>
        <w:spacing w:line="240" w:lineRule="auto"/>
      </w:pPr>
      <w:r>
        <w:separator/>
      </w:r>
    </w:p>
  </w:endnote>
  <w:endnote w:type="continuationSeparator" w:id="0">
    <w:p w:rsidR="008C3B05" w:rsidRDefault="008C3B05" w:rsidP="0076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BC" w:rsidRPr="005F3FA6" w:rsidRDefault="004626CC" w:rsidP="005F3FA6">
    <w:pPr>
      <w:pStyle w:val="Sidefod"/>
    </w:pPr>
    <w:r>
      <w:tab/>
    </w:r>
    <w:bookmarkStart w:id="2" w:name="SD_LAN_Page"/>
    <w:r w:rsidR="008C3B05">
      <w:t>Side</w:t>
    </w:r>
    <w:bookmarkEnd w:id="2"/>
    <w:r w:rsidRPr="00AD2464">
      <w:t xml:space="preserve"> </w:t>
    </w:r>
    <w:sdt>
      <w:sdtPr>
        <w:id w:val="2934446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8C3B05">
          <w:rPr>
            <w:noProof/>
          </w:rPr>
          <w:t>2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3" w:name="SD_LAN_Of"/>
        <w:r w:rsidR="008C3B05">
          <w:t>af</w:t>
        </w:r>
        <w:bookmarkEnd w:id="3"/>
        <w:r w:rsidRPr="00AD2464">
          <w:t xml:space="preserve"> </w:t>
        </w:r>
        <w:fldSimple w:instr=" NUMPAGES   \* MERGEFORMAT ">
          <w:r w:rsidR="008C3B05">
            <w:rPr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9209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8C3B05" w:rsidRDefault="008C3B05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B05" w:rsidRDefault="008C3B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05" w:rsidRDefault="008C3B05" w:rsidP="00767E6D">
      <w:pPr>
        <w:spacing w:line="240" w:lineRule="auto"/>
      </w:pPr>
      <w:r>
        <w:separator/>
      </w:r>
    </w:p>
  </w:footnote>
  <w:footnote w:type="continuationSeparator" w:id="0">
    <w:p w:rsidR="008C3B05" w:rsidRDefault="008C3B05" w:rsidP="0076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05" w:rsidRDefault="008C3B0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1" behindDoc="0" locked="0" layoutInCell="1" allowOverlap="1">
          <wp:simplePos x="575945" y="503555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3" name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Sidehoved"/>
    </w:pPr>
  </w:p>
  <w:p w:rsidR="00B72A9A" w:rsidRDefault="008C3B05">
    <w:pPr>
      <w:pStyle w:val="Sidehoved"/>
    </w:pPr>
    <w:bookmarkStart w:id="4" w:name="SD_Memo"/>
    <w:bookmarkEnd w:id="4"/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2" name="Logo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6120765</wp:posOffset>
              </wp:positionH>
              <wp:positionV relativeFrom="page">
                <wp:posOffset>1544320</wp:posOffset>
              </wp:positionV>
              <wp:extent cx="1224280" cy="2566670"/>
              <wp:effectExtent l="0" t="1270" r="0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53C" w:rsidRDefault="0038153C" w:rsidP="000320E2">
                          <w:pPr>
                            <w:pStyle w:val="Template-Adresse"/>
                          </w:pPr>
                          <w:bookmarkStart w:id="5" w:name="SD_USR_Initials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81.95pt;margin-top:121.6pt;width:96.4pt;height:20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R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" filled="f" stroked="f">
              <v:textbox inset="0,0,0,0">
                <w:txbxContent>
                  <w:p w:rsidR="0038153C" w:rsidRDefault="0038153C" w:rsidP="000320E2">
                    <w:pPr>
                      <w:pStyle w:val="Template-Adresse"/>
                    </w:pPr>
                    <w:bookmarkStart w:id="6" w:name="SD_USR_Initials"/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6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05"/>
    <w:rsid w:val="000320E2"/>
    <w:rsid w:val="00041DD4"/>
    <w:rsid w:val="000424A9"/>
    <w:rsid w:val="0004255A"/>
    <w:rsid w:val="000656B8"/>
    <w:rsid w:val="00074ABC"/>
    <w:rsid w:val="000845BA"/>
    <w:rsid w:val="0008734C"/>
    <w:rsid w:val="00087E7B"/>
    <w:rsid w:val="00092C16"/>
    <w:rsid w:val="00094221"/>
    <w:rsid w:val="000A0D59"/>
    <w:rsid w:val="000A104E"/>
    <w:rsid w:val="000B27C5"/>
    <w:rsid w:val="000C0952"/>
    <w:rsid w:val="000C47D2"/>
    <w:rsid w:val="000E6C09"/>
    <w:rsid w:val="00101752"/>
    <w:rsid w:val="00110AE3"/>
    <w:rsid w:val="00127620"/>
    <w:rsid w:val="001306EB"/>
    <w:rsid w:val="00133EBA"/>
    <w:rsid w:val="00144CC8"/>
    <w:rsid w:val="00157242"/>
    <w:rsid w:val="0016567D"/>
    <w:rsid w:val="00170DBA"/>
    <w:rsid w:val="00184612"/>
    <w:rsid w:val="001B2CEC"/>
    <w:rsid w:val="001D2BEC"/>
    <w:rsid w:val="001D45AE"/>
    <w:rsid w:val="001F7D24"/>
    <w:rsid w:val="0021065C"/>
    <w:rsid w:val="00214E32"/>
    <w:rsid w:val="00217E51"/>
    <w:rsid w:val="0023423E"/>
    <w:rsid w:val="002608BC"/>
    <w:rsid w:val="00265E49"/>
    <w:rsid w:val="00270095"/>
    <w:rsid w:val="00271B4F"/>
    <w:rsid w:val="0028030A"/>
    <w:rsid w:val="002805B9"/>
    <w:rsid w:val="002A476B"/>
    <w:rsid w:val="002C2E26"/>
    <w:rsid w:val="002E1290"/>
    <w:rsid w:val="00323FC0"/>
    <w:rsid w:val="00341E74"/>
    <w:rsid w:val="00343685"/>
    <w:rsid w:val="003448D9"/>
    <w:rsid w:val="0035042F"/>
    <w:rsid w:val="00370B4F"/>
    <w:rsid w:val="0038153C"/>
    <w:rsid w:val="003A40B6"/>
    <w:rsid w:val="003B693E"/>
    <w:rsid w:val="004020DB"/>
    <w:rsid w:val="00404F53"/>
    <w:rsid w:val="00420E29"/>
    <w:rsid w:val="00427712"/>
    <w:rsid w:val="00430E11"/>
    <w:rsid w:val="00440952"/>
    <w:rsid w:val="00446056"/>
    <w:rsid w:val="00460542"/>
    <w:rsid w:val="004626CC"/>
    <w:rsid w:val="00474431"/>
    <w:rsid w:val="00484CB7"/>
    <w:rsid w:val="0048504C"/>
    <w:rsid w:val="00494E54"/>
    <w:rsid w:val="004A3C15"/>
    <w:rsid w:val="004C547D"/>
    <w:rsid w:val="004D6B6A"/>
    <w:rsid w:val="00502707"/>
    <w:rsid w:val="00513842"/>
    <w:rsid w:val="005415B9"/>
    <w:rsid w:val="00541AF0"/>
    <w:rsid w:val="005438D3"/>
    <w:rsid w:val="00546E6C"/>
    <w:rsid w:val="00556338"/>
    <w:rsid w:val="00561C5B"/>
    <w:rsid w:val="00567902"/>
    <w:rsid w:val="00572943"/>
    <w:rsid w:val="00580727"/>
    <w:rsid w:val="00584D0F"/>
    <w:rsid w:val="00597FD8"/>
    <w:rsid w:val="005B0EBE"/>
    <w:rsid w:val="005B69C0"/>
    <w:rsid w:val="005D4F0B"/>
    <w:rsid w:val="005E7722"/>
    <w:rsid w:val="005F3FA6"/>
    <w:rsid w:val="005F4622"/>
    <w:rsid w:val="006175C2"/>
    <w:rsid w:val="00663A91"/>
    <w:rsid w:val="00680620"/>
    <w:rsid w:val="00680A67"/>
    <w:rsid w:val="00681DE7"/>
    <w:rsid w:val="00683075"/>
    <w:rsid w:val="006C2BAC"/>
    <w:rsid w:val="006C591B"/>
    <w:rsid w:val="006E1B1D"/>
    <w:rsid w:val="00717347"/>
    <w:rsid w:val="007225D6"/>
    <w:rsid w:val="0072742A"/>
    <w:rsid w:val="00731092"/>
    <w:rsid w:val="0073393F"/>
    <w:rsid w:val="00767E6D"/>
    <w:rsid w:val="00784E7F"/>
    <w:rsid w:val="0078543E"/>
    <w:rsid w:val="007A3C8A"/>
    <w:rsid w:val="007A4F02"/>
    <w:rsid w:val="007C1036"/>
    <w:rsid w:val="007C2CF5"/>
    <w:rsid w:val="007D27D4"/>
    <w:rsid w:val="007E11EA"/>
    <w:rsid w:val="007F121E"/>
    <w:rsid w:val="007F2C09"/>
    <w:rsid w:val="00803DEC"/>
    <w:rsid w:val="00805597"/>
    <w:rsid w:val="0081454C"/>
    <w:rsid w:val="0081734E"/>
    <w:rsid w:val="00822A05"/>
    <w:rsid w:val="00834C87"/>
    <w:rsid w:val="00844282"/>
    <w:rsid w:val="008460C1"/>
    <w:rsid w:val="00863060"/>
    <w:rsid w:val="0087082F"/>
    <w:rsid w:val="00871014"/>
    <w:rsid w:val="008C3B05"/>
    <w:rsid w:val="008C67D8"/>
    <w:rsid w:val="008D0183"/>
    <w:rsid w:val="008D61EA"/>
    <w:rsid w:val="008E693F"/>
    <w:rsid w:val="008F0F4C"/>
    <w:rsid w:val="008F14F5"/>
    <w:rsid w:val="008F6A35"/>
    <w:rsid w:val="008F6B51"/>
    <w:rsid w:val="00904422"/>
    <w:rsid w:val="009238A1"/>
    <w:rsid w:val="009250CC"/>
    <w:rsid w:val="00925E0C"/>
    <w:rsid w:val="00936374"/>
    <w:rsid w:val="00940EB6"/>
    <w:rsid w:val="00951A90"/>
    <w:rsid w:val="00964BEE"/>
    <w:rsid w:val="00965DDC"/>
    <w:rsid w:val="00993CF6"/>
    <w:rsid w:val="009A51F3"/>
    <w:rsid w:val="009C795F"/>
    <w:rsid w:val="009F1F8B"/>
    <w:rsid w:val="009F49EB"/>
    <w:rsid w:val="009F560A"/>
    <w:rsid w:val="00A105BB"/>
    <w:rsid w:val="00A36CCC"/>
    <w:rsid w:val="00A430FB"/>
    <w:rsid w:val="00A43BB4"/>
    <w:rsid w:val="00A72EDB"/>
    <w:rsid w:val="00A82EAE"/>
    <w:rsid w:val="00AE0E2F"/>
    <w:rsid w:val="00B07208"/>
    <w:rsid w:val="00B30657"/>
    <w:rsid w:val="00B412EC"/>
    <w:rsid w:val="00B434A9"/>
    <w:rsid w:val="00B55952"/>
    <w:rsid w:val="00B60344"/>
    <w:rsid w:val="00B64105"/>
    <w:rsid w:val="00B6791D"/>
    <w:rsid w:val="00B72A9A"/>
    <w:rsid w:val="00B73AC6"/>
    <w:rsid w:val="00B87CCF"/>
    <w:rsid w:val="00B95ED2"/>
    <w:rsid w:val="00BB768F"/>
    <w:rsid w:val="00BD4668"/>
    <w:rsid w:val="00BE1C85"/>
    <w:rsid w:val="00BE2EC5"/>
    <w:rsid w:val="00BF154C"/>
    <w:rsid w:val="00C1037D"/>
    <w:rsid w:val="00C20B90"/>
    <w:rsid w:val="00C24505"/>
    <w:rsid w:val="00C3298C"/>
    <w:rsid w:val="00C4791D"/>
    <w:rsid w:val="00C7651E"/>
    <w:rsid w:val="00C923A2"/>
    <w:rsid w:val="00C9286E"/>
    <w:rsid w:val="00C96CDA"/>
    <w:rsid w:val="00CA541C"/>
    <w:rsid w:val="00D03BE2"/>
    <w:rsid w:val="00D13CED"/>
    <w:rsid w:val="00D16D3E"/>
    <w:rsid w:val="00D17A65"/>
    <w:rsid w:val="00D73DCD"/>
    <w:rsid w:val="00D75B19"/>
    <w:rsid w:val="00D80810"/>
    <w:rsid w:val="00D92C6B"/>
    <w:rsid w:val="00DA0176"/>
    <w:rsid w:val="00DA1205"/>
    <w:rsid w:val="00DA328A"/>
    <w:rsid w:val="00DB13E1"/>
    <w:rsid w:val="00DB1BF6"/>
    <w:rsid w:val="00DC5E5E"/>
    <w:rsid w:val="00DE0DBD"/>
    <w:rsid w:val="00DE3312"/>
    <w:rsid w:val="00DE634B"/>
    <w:rsid w:val="00E12652"/>
    <w:rsid w:val="00E469FA"/>
    <w:rsid w:val="00E46B54"/>
    <w:rsid w:val="00E478AA"/>
    <w:rsid w:val="00E62E0D"/>
    <w:rsid w:val="00E729C0"/>
    <w:rsid w:val="00E74064"/>
    <w:rsid w:val="00E9473D"/>
    <w:rsid w:val="00EC0DE0"/>
    <w:rsid w:val="00ED3E7E"/>
    <w:rsid w:val="00EE2846"/>
    <w:rsid w:val="00F0640D"/>
    <w:rsid w:val="00F22D22"/>
    <w:rsid w:val="00F32981"/>
    <w:rsid w:val="00F333DF"/>
    <w:rsid w:val="00F3355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fillcolor="white">
      <v:fill color="white"/>
    </o:shapedefaults>
    <o:shapelayout v:ext="edit">
      <o:idmap v:ext="edit" data="1"/>
    </o:shapelayout>
  </w:shapeDefaults>
  <w:decimalSymbol w:val=","/>
  <w:listSeparator w:val=";"/>
  <w15:docId w15:val="{D89919FC-72D0-42B8-AEB1-45DE3E00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05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434A9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Liste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651A-B23E-417C-AEFB-4DC44E80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5</TotalTime>
  <Pages>1</Pages>
  <Words>60</Words>
  <Characters>485</Characters>
  <Application>Microsoft Office Word</Application>
  <DocSecurity>0</DocSecurity>
  <Lines>60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 Kraemer</dc:creator>
  <cp:lastModifiedBy>Morten Kraemer</cp:lastModifiedBy>
  <cp:revision>1</cp:revision>
  <dcterms:created xsi:type="dcterms:W3CDTF">2015-11-02T14:25:00Z</dcterms:created>
  <dcterms:modified xsi:type="dcterms:W3CDTF">2015-11-02T14:30:00Z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Morten Kraemer</vt:lpwstr>
  </property>
  <property fmtid="{D5CDD505-2E9C-101B-9397-08002B2CF9AE}" pid="8" name="SD_DocumentLanguage">
    <vt:lpwstr>da-DK</vt:lpwstr>
  </property>
  <property fmtid="{D5CDD505-2E9C-101B-9397-08002B2CF9AE}" pid="9" name="sdDocumentDate">
    <vt:lpwstr>42310</vt:lpwstr>
  </property>
  <property fmtid="{D5CDD505-2E9C-101B-9397-08002B2CF9AE}" pid="10" name="sdDocumentDateFormat">
    <vt:lpwstr>da-DK:d. MMMM yyyy</vt:lpwstr>
  </property>
  <property fmtid="{D5CDD505-2E9C-101B-9397-08002B2CF9AE}" pid="11" name="SD_UserprofileName">
    <vt:lpwstr>Morten Kraemer</vt:lpwstr>
  </property>
  <property fmtid="{D5CDD505-2E9C-101B-9397-08002B2CF9AE}" pid="12" name="SD_Office_SD_OFF_ID">
    <vt:lpwstr>17</vt:lpwstr>
  </property>
  <property fmtid="{D5CDD505-2E9C-101B-9397-08002B2CF9AE}" pid="13" name="SD_Office_SD_OFF_DisplayName">
    <vt:lpwstr>Kommunikation</vt:lpwstr>
  </property>
  <property fmtid="{D5CDD505-2E9C-101B-9397-08002B2CF9AE}" pid="14" name="SD_Office_SD_OFF_Identity">
    <vt:lpwstr>Kommunikation</vt:lpwstr>
  </property>
  <property fmtid="{D5CDD505-2E9C-101B-9397-08002B2CF9AE}" pid="15" name="SD_Office_SD_OFF_Identity_EN">
    <vt:lpwstr>University College UCC</vt:lpwstr>
  </property>
  <property fmtid="{D5CDD505-2E9C-101B-9397-08002B2CF9AE}" pid="16" name="SD_Office_SD_OFF_Address">
    <vt:lpwstr>Buddinge Hovedgade 80</vt:lpwstr>
  </property>
  <property fmtid="{D5CDD505-2E9C-101B-9397-08002B2CF9AE}" pid="17" name="SD_Office_SD_OFF_Address_EN">
    <vt:lpwstr>Buddinge Hovedgade 80</vt:lpwstr>
  </property>
  <property fmtid="{D5CDD505-2E9C-101B-9397-08002B2CF9AE}" pid="18" name="SD_Office_SD_OFF_City">
    <vt:lpwstr>2860 Søborg</vt:lpwstr>
  </property>
  <property fmtid="{D5CDD505-2E9C-101B-9397-08002B2CF9AE}" pid="19" name="SD_Office_SD_OFF_City_EN">
    <vt:lpwstr>DK-2860 Soborg</vt:lpwstr>
  </property>
  <property fmtid="{D5CDD505-2E9C-101B-9397-08002B2CF9AE}" pid="20" name="SD_Office_SD_OFF_Phone">
    <vt:lpwstr>T 4189 7000</vt:lpwstr>
  </property>
  <property fmtid="{D5CDD505-2E9C-101B-9397-08002B2CF9AE}" pid="21" name="SD_Office_SD_OFF_Phone_EN">
    <vt:lpwstr>P +45 4189 7000</vt:lpwstr>
  </property>
  <property fmtid="{D5CDD505-2E9C-101B-9397-08002B2CF9AE}" pid="22" name="SD_Office_SD_OFF_Unit">
    <vt:lpwstr>Ledelsessekretariatet</vt:lpwstr>
  </property>
  <property fmtid="{D5CDD505-2E9C-101B-9397-08002B2CF9AE}" pid="23" name="SD_Office_SD_OFF_Unit_EN">
    <vt:lpwstr>University College UCC</vt:lpwstr>
  </property>
  <property fmtid="{D5CDD505-2E9C-101B-9397-08002B2CF9AE}" pid="24" name="SD_Office_SD_OFF_Department">
    <vt:lpwstr/>
  </property>
  <property fmtid="{D5CDD505-2E9C-101B-9397-08002B2CF9AE}" pid="25" name="SD_Office_SD_OFF_Department_EN">
    <vt:lpwstr/>
  </property>
  <property fmtid="{D5CDD505-2E9C-101B-9397-08002B2CF9AE}" pid="26" name="SD_Office_SD_OFF_Mailname">
    <vt:lpwstr>Professionshøjskolen UCC</vt:lpwstr>
  </property>
  <property fmtid="{D5CDD505-2E9C-101B-9397-08002B2CF9AE}" pid="27" name="SD_Office_SD_OFF_Mailname_EN">
    <vt:lpwstr>University College UCC</vt:lpwstr>
  </property>
  <property fmtid="{D5CDD505-2E9C-101B-9397-08002B2CF9AE}" pid="28" name="SD_Office_SD_OFF_Lable">
    <vt:lpwstr>Buddinge Hovedgade 80   2860 Søborg</vt:lpwstr>
  </property>
  <property fmtid="{D5CDD505-2E9C-101B-9397-08002B2CF9AE}" pid="29" name="SD_Office_SD_OFF_Lable_EN">
    <vt:lpwstr>Buddinge Hovedgade 80   DK-2860 Soborg</vt:lpwstr>
  </property>
  <property fmtid="{D5CDD505-2E9C-101B-9397-08002B2CF9AE}" pid="30" name="SD_Office_SD_OFF_Footertext">
    <vt:lpwstr/>
  </property>
  <property fmtid="{D5CDD505-2E9C-101B-9397-08002B2CF9AE}" pid="31" name="SD_Office_SD_OFF_Footertext_EN">
    <vt:lpwstr/>
  </property>
  <property fmtid="{D5CDD505-2E9C-101B-9397-08002B2CF9AE}" pid="32" name="SD_Office_SD_OFF_Web">
    <vt:lpwstr>www.ucc.dk</vt:lpwstr>
  </property>
  <property fmtid="{D5CDD505-2E9C-101B-9397-08002B2CF9AE}" pid="33" name="SD_Office_SD_OFF_ImageDefinition">
    <vt:lpwstr>Logo</vt:lpwstr>
  </property>
  <property fmtid="{D5CDD505-2E9C-101B-9397-08002B2CF9AE}" pid="34" name="SD_RandomNumber">
    <vt:lpwstr>3</vt:lpwstr>
  </property>
  <property fmtid="{D5CDD505-2E9C-101B-9397-08002B2CF9AE}" pid="35" name="SD_USR_Name">
    <vt:lpwstr>Morten Kraemer</vt:lpwstr>
  </property>
  <property fmtid="{D5CDD505-2E9C-101B-9397-08002B2CF9AE}" pid="36" name="SD_USR_Initials">
    <vt:lpwstr/>
  </property>
  <property fmtid="{D5CDD505-2E9C-101B-9397-08002B2CF9AE}" pid="37" name="SD_USR_Title">
    <vt:lpwstr>Content Manager</vt:lpwstr>
  </property>
  <property fmtid="{D5CDD505-2E9C-101B-9397-08002B2CF9AE}" pid="38" name="SD_USR_DirectPhone">
    <vt:lpwstr/>
  </property>
  <property fmtid="{D5CDD505-2E9C-101B-9397-08002B2CF9AE}" pid="39" name="SD_USR_Mobile">
    <vt:lpwstr/>
  </property>
  <property fmtid="{D5CDD505-2E9C-101B-9397-08002B2CF9AE}" pid="40" name="SD_USR_Email">
    <vt:lpwstr>MOKR@ucc.dk</vt:lpwstr>
  </property>
  <property fmtid="{D5CDD505-2E9C-101B-9397-08002B2CF9AE}" pid="41" name="DocumentInfoFinished">
    <vt:lpwstr>True</vt:lpwstr>
  </property>
</Properties>
</file>