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C5" w:rsidRPr="00114DD4" w:rsidRDefault="00567860" w:rsidP="003250C5">
      <w:pPr>
        <w:pStyle w:val="ShipConStart"/>
        <w:jc w:val="center"/>
        <w:rPr>
          <w:rFonts w:ascii="Arial" w:hAnsi="Arial" w:cs="Arial"/>
          <w:b/>
          <w:sz w:val="32"/>
          <w:szCs w:val="32"/>
        </w:rPr>
      </w:pPr>
      <w:r w:rsidRPr="00114DD4">
        <w:rPr>
          <w:rFonts w:ascii="Arial" w:hAnsi="Arial" w:cs="Arial"/>
          <w:b/>
          <w:sz w:val="32"/>
          <w:szCs w:val="32"/>
        </w:rPr>
        <w:t>Ombygnings specifikation for</w:t>
      </w:r>
    </w:p>
    <w:p w:rsidR="00BF6E3E" w:rsidRPr="00114DD4" w:rsidRDefault="00BF6E3E" w:rsidP="003250C5">
      <w:pPr>
        <w:pStyle w:val="ShipConStart"/>
        <w:jc w:val="center"/>
        <w:rPr>
          <w:rFonts w:ascii="Arial" w:hAnsi="Arial" w:cs="Arial"/>
          <w:b/>
          <w:sz w:val="32"/>
          <w:szCs w:val="32"/>
        </w:rPr>
      </w:pPr>
    </w:p>
    <w:p w:rsidR="00BF6E3E" w:rsidRPr="00114DD4" w:rsidRDefault="00567860" w:rsidP="003250C5">
      <w:pPr>
        <w:pStyle w:val="ShipConStart"/>
        <w:jc w:val="center"/>
        <w:rPr>
          <w:rFonts w:ascii="Arial" w:hAnsi="Arial" w:cs="Arial"/>
          <w:b/>
          <w:sz w:val="32"/>
          <w:szCs w:val="32"/>
        </w:rPr>
      </w:pPr>
      <w:r w:rsidRPr="00114DD4">
        <w:rPr>
          <w:rFonts w:ascii="Arial" w:hAnsi="Arial" w:cs="Arial"/>
          <w:b/>
          <w:sz w:val="32"/>
          <w:szCs w:val="32"/>
        </w:rPr>
        <w:t xml:space="preserve">MSF </w:t>
      </w:r>
      <w:r w:rsidR="00E40E9C">
        <w:rPr>
          <w:rFonts w:ascii="Arial" w:hAnsi="Arial" w:cs="Arial"/>
          <w:b/>
          <w:sz w:val="32"/>
          <w:szCs w:val="32"/>
        </w:rPr>
        <w:t>2</w:t>
      </w:r>
      <w:r w:rsidRPr="00114DD4">
        <w:rPr>
          <w:rFonts w:ascii="Arial" w:hAnsi="Arial" w:cs="Arial"/>
          <w:b/>
          <w:sz w:val="32"/>
          <w:szCs w:val="32"/>
        </w:rPr>
        <w:t>-4</w:t>
      </w:r>
    </w:p>
    <w:p w:rsidR="00567860" w:rsidRPr="00114DD4" w:rsidRDefault="00567860" w:rsidP="003250C5">
      <w:pPr>
        <w:pStyle w:val="ShipConStart"/>
        <w:jc w:val="center"/>
        <w:rPr>
          <w:rFonts w:ascii="Arial" w:hAnsi="Arial" w:cs="Arial"/>
          <w:b/>
          <w:sz w:val="32"/>
          <w:szCs w:val="32"/>
        </w:rPr>
      </w:pPr>
    </w:p>
    <w:p w:rsidR="00567860" w:rsidRPr="00114DD4" w:rsidRDefault="00E976D9" w:rsidP="003250C5">
      <w:pPr>
        <w:pStyle w:val="ShipConStart"/>
        <w:jc w:val="center"/>
        <w:rPr>
          <w:rFonts w:ascii="Arial" w:hAnsi="Arial" w:cs="Arial"/>
          <w:b/>
          <w:sz w:val="32"/>
          <w:szCs w:val="32"/>
        </w:rPr>
      </w:pPr>
      <w:r w:rsidRPr="00114DD4">
        <w:rPr>
          <w:rFonts w:ascii="Arial" w:hAnsi="Arial" w:cs="Arial"/>
          <w:b/>
          <w:sz w:val="32"/>
          <w:szCs w:val="32"/>
        </w:rPr>
        <w:t>HVM skorstene</w:t>
      </w:r>
    </w:p>
    <w:p w:rsidR="004A10A9" w:rsidRPr="00114DD4" w:rsidRDefault="004A10A9" w:rsidP="003250C5">
      <w:pPr>
        <w:pStyle w:val="ShipConStart"/>
        <w:jc w:val="center"/>
        <w:rPr>
          <w:rFonts w:ascii="Arial" w:hAnsi="Arial" w:cs="Arial"/>
          <w:b/>
          <w:sz w:val="32"/>
          <w:szCs w:val="32"/>
        </w:rPr>
      </w:pPr>
    </w:p>
    <w:p w:rsidR="004A10A9" w:rsidRPr="00114DD4" w:rsidRDefault="00567860" w:rsidP="003250C5">
      <w:pPr>
        <w:pStyle w:val="ShipConStart"/>
        <w:jc w:val="center"/>
        <w:rPr>
          <w:rFonts w:ascii="Arial" w:hAnsi="Arial" w:cs="Arial"/>
          <w:b/>
          <w:sz w:val="32"/>
          <w:szCs w:val="32"/>
        </w:rPr>
      </w:pPr>
      <w:r w:rsidRPr="00114DD4">
        <w:rPr>
          <w:rFonts w:ascii="Arial" w:hAnsi="Arial" w:cs="Arial"/>
          <w:b/>
          <w:sz w:val="32"/>
          <w:szCs w:val="32"/>
        </w:rPr>
        <w:t>Forsvarets Materiel</w:t>
      </w:r>
      <w:r w:rsidR="00770971" w:rsidRPr="00114DD4">
        <w:rPr>
          <w:rFonts w:ascii="Arial" w:hAnsi="Arial" w:cs="Arial"/>
          <w:b/>
          <w:sz w:val="32"/>
          <w:szCs w:val="32"/>
        </w:rPr>
        <w:t>- og Indkøbsstyrelse</w:t>
      </w:r>
    </w:p>
    <w:p w:rsidR="00BF6E3E" w:rsidRPr="00114DD4" w:rsidRDefault="00BF6E3E" w:rsidP="001C1AB1">
      <w:pPr>
        <w:rPr>
          <w:rFonts w:ascii="Arial" w:hAnsi="Arial" w:cs="Arial"/>
        </w:rPr>
      </w:pPr>
    </w:p>
    <w:p w:rsidR="00BF6E3E" w:rsidRPr="00114DD4" w:rsidRDefault="00E976D9" w:rsidP="00E976D9">
      <w:pPr>
        <w:tabs>
          <w:tab w:val="left" w:pos="8130"/>
        </w:tabs>
        <w:rPr>
          <w:rFonts w:ascii="Arial" w:hAnsi="Arial" w:cs="Arial"/>
        </w:rPr>
      </w:pPr>
      <w:r w:rsidRPr="00114DD4">
        <w:rPr>
          <w:rFonts w:ascii="Arial" w:hAnsi="Arial" w:cs="Arial"/>
        </w:rPr>
        <w:tab/>
      </w:r>
    </w:p>
    <w:p w:rsidR="00BF6E3E" w:rsidRPr="00114DD4" w:rsidRDefault="00BF6E3E" w:rsidP="001C1AB1">
      <w:pPr>
        <w:rPr>
          <w:rFonts w:ascii="Arial" w:hAnsi="Arial" w:cs="Arial"/>
        </w:rPr>
      </w:pPr>
    </w:p>
    <w:p w:rsidR="00BF6E3E" w:rsidRPr="00114DD4" w:rsidRDefault="00BF6E3E" w:rsidP="001C1AB1">
      <w:pPr>
        <w:rPr>
          <w:rFonts w:ascii="Arial" w:hAnsi="Arial" w:cs="Arial"/>
        </w:rPr>
      </w:pPr>
    </w:p>
    <w:p w:rsidR="00BF6E3E" w:rsidRPr="00114DD4" w:rsidRDefault="00BF6E3E" w:rsidP="001C1AB1">
      <w:pPr>
        <w:rPr>
          <w:rFonts w:ascii="Arial" w:hAnsi="Arial" w:cs="Arial"/>
        </w:rPr>
      </w:pPr>
    </w:p>
    <w:p w:rsidR="00BF6E3E" w:rsidRPr="00114DD4" w:rsidRDefault="005B33C7" w:rsidP="001C1AB1">
      <w:pPr>
        <w:rPr>
          <w:rFonts w:ascii="Arial" w:hAnsi="Arial" w:cs="Arial"/>
        </w:rPr>
      </w:pPr>
      <w:r w:rsidRPr="00114DD4">
        <w:rPr>
          <w:rFonts w:ascii="Arial" w:hAnsi="Arial" w:cs="Arial"/>
          <w:noProof/>
        </w:rPr>
        <w:drawing>
          <wp:inline distT="0" distB="0" distL="0" distR="0">
            <wp:extent cx="5868035" cy="380071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8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3E" w:rsidRPr="00114DD4" w:rsidRDefault="00BF6E3E" w:rsidP="001C1AB1">
      <w:pPr>
        <w:rPr>
          <w:rFonts w:ascii="Arial" w:hAnsi="Arial" w:cs="Arial"/>
        </w:rPr>
      </w:pPr>
    </w:p>
    <w:p w:rsidR="00BF6E3E" w:rsidRPr="00114DD4" w:rsidRDefault="00BF6E3E" w:rsidP="001C1AB1">
      <w:pPr>
        <w:rPr>
          <w:rFonts w:ascii="Arial" w:hAnsi="Arial" w:cs="Arial"/>
        </w:rPr>
      </w:pPr>
    </w:p>
    <w:p w:rsidR="002C19CD" w:rsidRPr="00114DD4" w:rsidRDefault="002C19CD" w:rsidP="001C1AB1">
      <w:pPr>
        <w:rPr>
          <w:rFonts w:ascii="Arial" w:hAnsi="Arial" w:cs="Arial"/>
        </w:rPr>
      </w:pPr>
    </w:p>
    <w:p w:rsidR="002C19CD" w:rsidRPr="00114DD4" w:rsidRDefault="002C19CD" w:rsidP="001C1AB1">
      <w:pPr>
        <w:rPr>
          <w:rFonts w:ascii="Arial" w:hAnsi="Arial" w:cs="Arial"/>
        </w:rPr>
      </w:pPr>
    </w:p>
    <w:p w:rsidR="00567860" w:rsidRPr="00114DD4" w:rsidRDefault="00567860" w:rsidP="001C1AB1">
      <w:pPr>
        <w:rPr>
          <w:rFonts w:ascii="Arial" w:hAnsi="Arial" w:cs="Arial"/>
        </w:rPr>
      </w:pPr>
    </w:p>
    <w:p w:rsidR="00567860" w:rsidRPr="00114DD4" w:rsidRDefault="00567860" w:rsidP="001C1AB1">
      <w:pPr>
        <w:rPr>
          <w:rFonts w:ascii="Arial" w:hAnsi="Arial" w:cs="Arial"/>
        </w:rPr>
      </w:pPr>
    </w:p>
    <w:p w:rsidR="00567860" w:rsidRPr="00114DD4" w:rsidRDefault="00567860" w:rsidP="001C1AB1">
      <w:pPr>
        <w:rPr>
          <w:rFonts w:ascii="Arial" w:hAnsi="Arial" w:cs="Arial"/>
        </w:rPr>
      </w:pPr>
    </w:p>
    <w:p w:rsidR="00567860" w:rsidRPr="00114DD4" w:rsidRDefault="00567860" w:rsidP="001C1AB1">
      <w:pPr>
        <w:rPr>
          <w:rFonts w:ascii="Arial" w:hAnsi="Arial" w:cs="Arial"/>
        </w:rPr>
      </w:pPr>
    </w:p>
    <w:p w:rsidR="00567860" w:rsidRPr="00114DD4" w:rsidRDefault="00567860" w:rsidP="001C1AB1">
      <w:pPr>
        <w:rPr>
          <w:rFonts w:ascii="Arial" w:hAnsi="Arial" w:cs="Arial"/>
        </w:rPr>
      </w:pPr>
    </w:p>
    <w:p w:rsidR="002C19CD" w:rsidRPr="00114DD4" w:rsidRDefault="002C19CD" w:rsidP="001C1AB1">
      <w:pPr>
        <w:rPr>
          <w:rFonts w:ascii="Arial" w:hAnsi="Arial" w:cs="Arial"/>
        </w:rPr>
      </w:pPr>
    </w:p>
    <w:p w:rsidR="001C1AB1" w:rsidRPr="00114DD4" w:rsidRDefault="001C1AB1" w:rsidP="00C16F6B">
      <w:pPr>
        <w:ind w:firstLine="1304"/>
        <w:rPr>
          <w:rFonts w:ascii="Arial" w:hAnsi="Arial" w:cs="Arial"/>
        </w:rPr>
      </w:pPr>
    </w:p>
    <w:p w:rsidR="001C1AB1" w:rsidRPr="00114DD4" w:rsidRDefault="001C1AB1" w:rsidP="00675010">
      <w:pPr>
        <w:rPr>
          <w:rFonts w:ascii="Arial" w:hAnsi="Arial" w:cs="Arial"/>
          <w:b/>
          <w:u w:val="single"/>
        </w:rPr>
      </w:pPr>
      <w:r w:rsidRPr="00114DD4">
        <w:rPr>
          <w:rFonts w:ascii="Arial" w:hAnsi="Arial" w:cs="Arial"/>
          <w:b/>
          <w:u w:val="single"/>
        </w:rPr>
        <w:lastRenderedPageBreak/>
        <w:t>Indhold</w:t>
      </w:r>
      <w:r w:rsidR="00746C9C" w:rsidRPr="00114DD4">
        <w:rPr>
          <w:rFonts w:ascii="Arial" w:hAnsi="Arial" w:cs="Arial"/>
          <w:b/>
          <w:u w:val="single"/>
        </w:rPr>
        <w:t>:</w:t>
      </w:r>
    </w:p>
    <w:p w:rsidR="00746C9C" w:rsidRPr="00114DD4" w:rsidRDefault="00746C9C" w:rsidP="00675010">
      <w:pPr>
        <w:rPr>
          <w:rFonts w:ascii="Arial" w:hAnsi="Arial" w:cs="Arial"/>
          <w:b/>
          <w:u w:val="single"/>
        </w:rPr>
      </w:pPr>
    </w:p>
    <w:p w:rsidR="003D6E18" w:rsidRDefault="00F179E2">
      <w:pPr>
        <w:pStyle w:val="Indholdsfortegnelse1"/>
        <w:tabs>
          <w:tab w:val="left" w:pos="480"/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14DD4">
        <w:rPr>
          <w:rFonts w:ascii="Arial" w:hAnsi="Arial" w:cs="Arial"/>
        </w:rPr>
        <w:fldChar w:fldCharType="begin"/>
      </w:r>
      <w:r w:rsidR="001C1AB1" w:rsidRPr="00114DD4">
        <w:rPr>
          <w:rFonts w:ascii="Arial" w:hAnsi="Arial" w:cs="Arial"/>
        </w:rPr>
        <w:instrText xml:space="preserve"> TOC \o "1-3" \h \z \u </w:instrText>
      </w:r>
      <w:r w:rsidRPr="00114DD4">
        <w:rPr>
          <w:rFonts w:ascii="Arial" w:hAnsi="Arial" w:cs="Arial"/>
        </w:rPr>
        <w:fldChar w:fldCharType="separate"/>
      </w:r>
      <w:hyperlink w:anchor="_Toc441130760" w:history="1">
        <w:r w:rsidR="003D6E18" w:rsidRPr="00EB0A84">
          <w:rPr>
            <w:rStyle w:val="Hyperlink"/>
            <w:rFonts w:ascii="Arial" w:hAnsi="Arial" w:cs="Arial"/>
            <w:noProof/>
          </w:rPr>
          <w:t>1.</w:t>
        </w:r>
        <w:r w:rsidR="003D6E1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6E18" w:rsidRPr="00EB0A84">
          <w:rPr>
            <w:rStyle w:val="Hyperlink"/>
            <w:rFonts w:ascii="Arial" w:hAnsi="Arial" w:cs="Arial"/>
            <w:noProof/>
          </w:rPr>
          <w:t>Generelt</w:t>
        </w:r>
        <w:r w:rsidR="003D6E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6E18">
          <w:rPr>
            <w:noProof/>
            <w:webHidden/>
          </w:rPr>
          <w:instrText xml:space="preserve"> PAGEREF _Toc441130760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67A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D6E18" w:rsidRDefault="00F179E2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441130761" w:history="1">
        <w:r w:rsidR="003D6E18" w:rsidRPr="00EB0A84">
          <w:rPr>
            <w:rStyle w:val="Hyperlink"/>
            <w:rFonts w:ascii="Arial" w:hAnsi="Arial" w:cs="Arial"/>
          </w:rPr>
          <w:t>100.Tilhørende tegninger/bilag</w:t>
        </w:r>
        <w:r w:rsidR="003D6E18">
          <w:rPr>
            <w:webHidden/>
          </w:rPr>
          <w:tab/>
        </w:r>
        <w:r>
          <w:rPr>
            <w:webHidden/>
          </w:rPr>
          <w:fldChar w:fldCharType="begin"/>
        </w:r>
        <w:r w:rsidR="003D6E18">
          <w:rPr>
            <w:webHidden/>
          </w:rPr>
          <w:instrText xml:space="preserve"> PAGEREF _Toc441130761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7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D6E18" w:rsidRDefault="00F179E2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441130762" w:history="1">
        <w:r w:rsidR="003D6E18" w:rsidRPr="00EB0A84">
          <w:rPr>
            <w:rStyle w:val="Hyperlink"/>
            <w:rFonts w:ascii="Arial" w:hAnsi="Arial" w:cs="Arial"/>
          </w:rPr>
          <w:t>101. Hoveddimensioner</w:t>
        </w:r>
        <w:r w:rsidR="003D6E18">
          <w:rPr>
            <w:webHidden/>
          </w:rPr>
          <w:tab/>
        </w:r>
        <w:r>
          <w:rPr>
            <w:webHidden/>
          </w:rPr>
          <w:fldChar w:fldCharType="begin"/>
        </w:r>
        <w:r w:rsidR="003D6E18">
          <w:rPr>
            <w:webHidden/>
          </w:rPr>
          <w:instrText xml:space="preserve"> PAGEREF _Toc441130762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7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D6E18" w:rsidRDefault="00F179E2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441130763" w:history="1">
        <w:r w:rsidR="003D6E18" w:rsidRPr="00EB0A84">
          <w:rPr>
            <w:rStyle w:val="Hyperlink"/>
            <w:rFonts w:ascii="Arial" w:hAnsi="Arial" w:cs="Arial"/>
          </w:rPr>
          <w:t>102. Klasse</w:t>
        </w:r>
        <w:r w:rsidR="003D6E18">
          <w:rPr>
            <w:webHidden/>
          </w:rPr>
          <w:tab/>
        </w:r>
        <w:r>
          <w:rPr>
            <w:webHidden/>
          </w:rPr>
          <w:fldChar w:fldCharType="begin"/>
        </w:r>
        <w:r w:rsidR="003D6E18">
          <w:rPr>
            <w:webHidden/>
          </w:rPr>
          <w:instrText xml:space="preserve"> PAGEREF _Toc441130763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7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D6E18" w:rsidRDefault="00F179E2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441130764" w:history="1">
        <w:r w:rsidR="003D6E18" w:rsidRPr="00EB0A84">
          <w:rPr>
            <w:rStyle w:val="Hyperlink"/>
            <w:rFonts w:ascii="Arial" w:hAnsi="Arial" w:cs="Arial"/>
          </w:rPr>
          <w:t>103. Tegninger</w:t>
        </w:r>
        <w:r w:rsidR="003D6E18">
          <w:rPr>
            <w:webHidden/>
          </w:rPr>
          <w:tab/>
        </w:r>
        <w:r>
          <w:rPr>
            <w:webHidden/>
          </w:rPr>
          <w:fldChar w:fldCharType="begin"/>
        </w:r>
        <w:r w:rsidR="003D6E18">
          <w:rPr>
            <w:webHidden/>
          </w:rPr>
          <w:instrText xml:space="preserve"> PAGEREF _Toc441130764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7A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D6E18" w:rsidRDefault="00F179E2">
      <w:pPr>
        <w:pStyle w:val="Indholdsfortegnelse1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130765" w:history="1">
        <w:r w:rsidR="003D6E18" w:rsidRPr="00EB0A84">
          <w:rPr>
            <w:rStyle w:val="Hyperlink"/>
            <w:rFonts w:ascii="Arial" w:hAnsi="Arial" w:cs="Arial"/>
            <w:noProof/>
          </w:rPr>
          <w:t>2. Beskrivelse</w:t>
        </w:r>
        <w:r w:rsidR="003D6E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D6E18">
          <w:rPr>
            <w:noProof/>
            <w:webHidden/>
          </w:rPr>
          <w:instrText xml:space="preserve"> PAGEREF _Toc441130765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67A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D6E18" w:rsidRDefault="00F179E2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441130766" w:history="1">
        <w:r w:rsidR="003D6E18" w:rsidRPr="00EB0A84">
          <w:rPr>
            <w:rStyle w:val="Hyperlink"/>
            <w:rFonts w:ascii="Arial" w:hAnsi="Arial" w:cs="Arial"/>
          </w:rPr>
          <w:t>201. Placering</w:t>
        </w:r>
        <w:r w:rsidR="003D6E18">
          <w:rPr>
            <w:webHidden/>
          </w:rPr>
          <w:tab/>
        </w:r>
        <w:r>
          <w:rPr>
            <w:webHidden/>
          </w:rPr>
          <w:fldChar w:fldCharType="begin"/>
        </w:r>
        <w:r w:rsidR="003D6E18">
          <w:rPr>
            <w:webHidden/>
          </w:rPr>
          <w:instrText xml:space="preserve"> PAGEREF _Toc441130766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7A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D6E18" w:rsidRDefault="00F179E2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441130767" w:history="1">
        <w:r w:rsidR="003D6E18" w:rsidRPr="00EB0A84">
          <w:rPr>
            <w:rStyle w:val="Hyperlink"/>
            <w:rFonts w:ascii="Arial" w:hAnsi="Arial" w:cs="Arial"/>
          </w:rPr>
          <w:t>202. Udførelse.</w:t>
        </w:r>
        <w:r w:rsidR="003D6E18">
          <w:rPr>
            <w:webHidden/>
          </w:rPr>
          <w:tab/>
        </w:r>
        <w:r>
          <w:rPr>
            <w:webHidden/>
          </w:rPr>
          <w:fldChar w:fldCharType="begin"/>
        </w:r>
        <w:r w:rsidR="003D6E18">
          <w:rPr>
            <w:webHidden/>
          </w:rPr>
          <w:instrText xml:space="preserve"> PAGEREF _Toc441130767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7A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D6E18" w:rsidRDefault="00F179E2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441130768" w:history="1">
        <w:r w:rsidR="003D6E18" w:rsidRPr="00EB0A84">
          <w:rPr>
            <w:rStyle w:val="Hyperlink"/>
            <w:rFonts w:ascii="Arial" w:hAnsi="Arial" w:cs="Arial"/>
          </w:rPr>
          <w:t>203. Eksisterende HVM udstødning</w:t>
        </w:r>
        <w:r w:rsidR="003D6E18">
          <w:rPr>
            <w:webHidden/>
          </w:rPr>
          <w:tab/>
        </w:r>
        <w:r>
          <w:rPr>
            <w:webHidden/>
          </w:rPr>
          <w:fldChar w:fldCharType="begin"/>
        </w:r>
        <w:r w:rsidR="003D6E18">
          <w:rPr>
            <w:webHidden/>
          </w:rPr>
          <w:instrText xml:space="preserve"> PAGEREF _Toc441130768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7A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D6E18" w:rsidRDefault="00F179E2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441130769" w:history="1">
        <w:r w:rsidR="003D6E18" w:rsidRPr="00EB0A84">
          <w:rPr>
            <w:rStyle w:val="Hyperlink"/>
            <w:rFonts w:ascii="Arial" w:hAnsi="Arial" w:cs="Arial"/>
          </w:rPr>
          <w:t>204. Aflevering</w:t>
        </w:r>
        <w:r w:rsidR="003D6E18">
          <w:rPr>
            <w:webHidden/>
          </w:rPr>
          <w:tab/>
        </w:r>
        <w:r>
          <w:rPr>
            <w:webHidden/>
          </w:rPr>
          <w:fldChar w:fldCharType="begin"/>
        </w:r>
        <w:r w:rsidR="003D6E18">
          <w:rPr>
            <w:webHidden/>
          </w:rPr>
          <w:instrText xml:space="preserve"> PAGEREF _Toc441130769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7A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D6E18" w:rsidRDefault="00F179E2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hyperlink w:anchor="_Toc441130770" w:history="1">
        <w:r w:rsidR="003D6E18" w:rsidRPr="00EB0A84">
          <w:rPr>
            <w:rStyle w:val="Hyperlink"/>
            <w:rFonts w:ascii="Arial" w:hAnsi="Arial" w:cs="Arial"/>
          </w:rPr>
          <w:t>205. FMI leverancer pr. fartøj</w:t>
        </w:r>
        <w:r w:rsidR="003D6E18">
          <w:rPr>
            <w:webHidden/>
          </w:rPr>
          <w:tab/>
        </w:r>
        <w:r>
          <w:rPr>
            <w:webHidden/>
          </w:rPr>
          <w:fldChar w:fldCharType="begin"/>
        </w:r>
        <w:r w:rsidR="003D6E18">
          <w:rPr>
            <w:webHidden/>
          </w:rPr>
          <w:instrText xml:space="preserve"> PAGEREF _Toc441130770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067A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C1AB1" w:rsidRPr="00114DD4" w:rsidRDefault="00F179E2">
      <w:pPr>
        <w:rPr>
          <w:rFonts w:ascii="Arial" w:hAnsi="Arial" w:cs="Arial"/>
        </w:rPr>
      </w:pPr>
      <w:r w:rsidRPr="00114DD4">
        <w:rPr>
          <w:rFonts w:ascii="Arial" w:hAnsi="Arial" w:cs="Arial"/>
        </w:rPr>
        <w:fldChar w:fldCharType="end"/>
      </w:r>
    </w:p>
    <w:p w:rsidR="001C1AB1" w:rsidRPr="00114DD4" w:rsidRDefault="001C1AB1" w:rsidP="001C1AB1">
      <w:pPr>
        <w:rPr>
          <w:rFonts w:ascii="Arial" w:hAnsi="Arial" w:cs="Arial"/>
        </w:rPr>
        <w:sectPr w:rsidR="001C1AB1" w:rsidRPr="00114DD4" w:rsidSect="00076AED">
          <w:footerReference w:type="default" r:id="rId9"/>
          <w:pgSz w:w="11906" w:h="16838" w:code="9"/>
          <w:pgMar w:top="2211" w:right="1134" w:bottom="1134" w:left="1531" w:header="709" w:footer="709" w:gutter="0"/>
          <w:paperSrc w:first="14" w:other="14"/>
          <w:cols w:space="708"/>
          <w:docGrid w:linePitch="360"/>
        </w:sectPr>
      </w:pPr>
    </w:p>
    <w:p w:rsidR="00E976D9" w:rsidRPr="00114DD4" w:rsidRDefault="00224752" w:rsidP="00E976D9">
      <w:pPr>
        <w:pStyle w:val="Overskrift1"/>
        <w:numPr>
          <w:ilvl w:val="0"/>
          <w:numId w:val="7"/>
        </w:numPr>
        <w:rPr>
          <w:rFonts w:ascii="Arial" w:hAnsi="Arial" w:cs="Arial"/>
        </w:rPr>
      </w:pPr>
      <w:bookmarkStart w:id="0" w:name="_Toc441130760"/>
      <w:r w:rsidRPr="00114DD4">
        <w:rPr>
          <w:rFonts w:ascii="Arial" w:hAnsi="Arial" w:cs="Arial"/>
        </w:rPr>
        <w:lastRenderedPageBreak/>
        <w:t>Generelt</w:t>
      </w:r>
      <w:bookmarkEnd w:id="0"/>
    </w:p>
    <w:p w:rsidR="0002127C" w:rsidRPr="00114DD4" w:rsidRDefault="0002127C" w:rsidP="0002127C">
      <w:pPr>
        <w:rPr>
          <w:rFonts w:ascii="Arial" w:hAnsi="Arial" w:cs="Arial"/>
        </w:rPr>
      </w:pPr>
    </w:p>
    <w:p w:rsidR="007B1C6F" w:rsidRPr="00114DD4" w:rsidRDefault="007B1C6F" w:rsidP="0002127C">
      <w:pPr>
        <w:rPr>
          <w:rFonts w:ascii="Arial" w:hAnsi="Arial" w:cs="Arial"/>
        </w:rPr>
      </w:pPr>
    </w:p>
    <w:p w:rsidR="00460667" w:rsidRPr="00114DD4" w:rsidRDefault="00E976D9" w:rsidP="00C30149">
      <w:pPr>
        <w:rPr>
          <w:rFonts w:ascii="Arial" w:hAnsi="Arial" w:cs="Arial"/>
        </w:rPr>
      </w:pPr>
      <w:r w:rsidRPr="00114DD4">
        <w:rPr>
          <w:rFonts w:ascii="Arial" w:hAnsi="Arial" w:cs="Arial"/>
        </w:rPr>
        <w:t xml:space="preserve">På </w:t>
      </w:r>
      <w:r w:rsidR="0005079C">
        <w:rPr>
          <w:rFonts w:ascii="Arial" w:hAnsi="Arial" w:cs="Arial"/>
        </w:rPr>
        <w:t>Søværnets</w:t>
      </w:r>
      <w:r w:rsidRPr="00114DD4">
        <w:rPr>
          <w:rFonts w:ascii="Arial" w:hAnsi="Arial" w:cs="Arial"/>
        </w:rPr>
        <w:t xml:space="preserve"> fartøjer, MSF 2, 3 og 4, der er søsterskibe</w:t>
      </w:r>
      <w:r w:rsidR="00770971" w:rsidRPr="00114DD4">
        <w:rPr>
          <w:rFonts w:ascii="Arial" w:hAnsi="Arial" w:cs="Arial"/>
        </w:rPr>
        <w:t>,</w:t>
      </w:r>
      <w:r w:rsidRPr="00114DD4">
        <w:rPr>
          <w:rFonts w:ascii="Arial" w:hAnsi="Arial" w:cs="Arial"/>
        </w:rPr>
        <w:t xml:space="preserve"> skal </w:t>
      </w:r>
      <w:r w:rsidR="003E51D6" w:rsidRPr="00114DD4">
        <w:rPr>
          <w:rFonts w:ascii="Arial" w:hAnsi="Arial" w:cs="Arial"/>
        </w:rPr>
        <w:t>udstødnings</w:t>
      </w:r>
      <w:r w:rsidRPr="00114DD4">
        <w:rPr>
          <w:rFonts w:ascii="Arial" w:hAnsi="Arial" w:cs="Arial"/>
        </w:rPr>
        <w:t>system for hovedmotorerne ændres.</w:t>
      </w:r>
    </w:p>
    <w:p w:rsidR="00E976D9" w:rsidRPr="00114DD4" w:rsidRDefault="00E976D9" w:rsidP="00C30149">
      <w:pPr>
        <w:rPr>
          <w:rFonts w:ascii="Arial" w:hAnsi="Arial" w:cs="Arial"/>
        </w:rPr>
      </w:pPr>
      <w:r w:rsidRPr="00114DD4">
        <w:rPr>
          <w:rFonts w:ascii="Arial" w:hAnsi="Arial" w:cs="Arial"/>
        </w:rPr>
        <w:t>Udstødning fra både hjælpemotorer og hovedmotorer er i dag ført op i skorstene på dæk 02 sp</w:t>
      </w:r>
      <w:r w:rsidR="00510675" w:rsidRPr="00114DD4">
        <w:rPr>
          <w:rFonts w:ascii="Arial" w:hAnsi="Arial" w:cs="Arial"/>
        </w:rPr>
        <w:t>an</w:t>
      </w:r>
      <w:r w:rsidRPr="00114DD4">
        <w:rPr>
          <w:rFonts w:ascii="Arial" w:hAnsi="Arial" w:cs="Arial"/>
        </w:rPr>
        <w:t>t ca. 13½ - 15½, SB og BB.</w:t>
      </w:r>
    </w:p>
    <w:p w:rsidR="00E976D9" w:rsidRPr="00114DD4" w:rsidRDefault="006E5B5B" w:rsidP="00C30149">
      <w:pPr>
        <w:rPr>
          <w:rFonts w:ascii="Arial" w:hAnsi="Arial" w:cs="Arial"/>
        </w:rPr>
      </w:pPr>
      <w:r w:rsidRPr="00114DD4">
        <w:rPr>
          <w:rFonts w:ascii="Arial" w:hAnsi="Arial" w:cs="Arial"/>
        </w:rPr>
        <w:t>Oprindeligt</w:t>
      </w:r>
      <w:r w:rsidR="00E976D9" w:rsidRPr="00114DD4">
        <w:rPr>
          <w:rFonts w:ascii="Arial" w:hAnsi="Arial" w:cs="Arial"/>
        </w:rPr>
        <w:t xml:space="preserve"> formål var at have størst mulig</w:t>
      </w:r>
      <w:r w:rsidR="00574FD2" w:rsidRPr="00114DD4">
        <w:rPr>
          <w:rFonts w:ascii="Arial" w:hAnsi="Arial" w:cs="Arial"/>
        </w:rPr>
        <w:t>t</w:t>
      </w:r>
      <w:r w:rsidR="00E976D9" w:rsidRPr="00114DD4">
        <w:rPr>
          <w:rFonts w:ascii="Arial" w:hAnsi="Arial" w:cs="Arial"/>
        </w:rPr>
        <w:t xml:space="preserve"> dæksareal til rådighed på dæk 01</w:t>
      </w:r>
      <w:r w:rsidR="00D84F4B" w:rsidRPr="00114DD4">
        <w:rPr>
          <w:rFonts w:ascii="Arial" w:hAnsi="Arial" w:cs="Arial"/>
        </w:rPr>
        <w:t xml:space="preserve"> for last.</w:t>
      </w:r>
    </w:p>
    <w:p w:rsidR="00224752" w:rsidRPr="00114DD4" w:rsidRDefault="00224752" w:rsidP="00C30149">
      <w:pPr>
        <w:rPr>
          <w:rFonts w:ascii="Arial" w:hAnsi="Arial" w:cs="Arial"/>
        </w:rPr>
      </w:pPr>
      <w:r w:rsidRPr="00114DD4">
        <w:rPr>
          <w:rFonts w:ascii="Arial" w:hAnsi="Arial" w:cs="Arial"/>
        </w:rPr>
        <w:t>F</w:t>
      </w:r>
      <w:r w:rsidR="003E51D6" w:rsidRPr="00114DD4">
        <w:rPr>
          <w:rFonts w:ascii="Arial" w:hAnsi="Arial" w:cs="Arial"/>
        </w:rPr>
        <w:t xml:space="preserve">or </w:t>
      </w:r>
      <w:r w:rsidR="00574FD2" w:rsidRPr="00114DD4">
        <w:rPr>
          <w:rFonts w:ascii="Arial" w:hAnsi="Arial" w:cs="Arial"/>
        </w:rPr>
        <w:t>at reducere</w:t>
      </w:r>
      <w:r w:rsidR="003E51D6" w:rsidRPr="00114DD4">
        <w:rPr>
          <w:rFonts w:ascii="Arial" w:hAnsi="Arial" w:cs="Arial"/>
        </w:rPr>
        <w:t xml:space="preserve"> støj- og varme</w:t>
      </w:r>
      <w:r w:rsidR="006E5B5B" w:rsidRPr="00114DD4">
        <w:rPr>
          <w:rFonts w:ascii="Arial" w:hAnsi="Arial" w:cs="Arial"/>
        </w:rPr>
        <w:t>problemer</w:t>
      </w:r>
      <w:r w:rsidRPr="00114DD4">
        <w:rPr>
          <w:rFonts w:ascii="Arial" w:hAnsi="Arial" w:cs="Arial"/>
        </w:rPr>
        <w:t xml:space="preserve"> er formålet ændret.</w:t>
      </w:r>
    </w:p>
    <w:p w:rsidR="00224752" w:rsidRPr="00114DD4" w:rsidRDefault="00224752" w:rsidP="00C30149">
      <w:pPr>
        <w:rPr>
          <w:rFonts w:ascii="Arial" w:hAnsi="Arial" w:cs="Arial"/>
        </w:rPr>
      </w:pPr>
      <w:r w:rsidRPr="00114DD4">
        <w:rPr>
          <w:rFonts w:ascii="Arial" w:hAnsi="Arial" w:cs="Arial"/>
        </w:rPr>
        <w:t>Hovedmotor udstødningssystem flyttes til nye skorstene, SB og BB, sp</w:t>
      </w:r>
      <w:r w:rsidR="00510675" w:rsidRPr="00114DD4">
        <w:rPr>
          <w:rFonts w:ascii="Arial" w:hAnsi="Arial" w:cs="Arial"/>
        </w:rPr>
        <w:t>an</w:t>
      </w:r>
      <w:r w:rsidRPr="00114DD4">
        <w:rPr>
          <w:rFonts w:ascii="Arial" w:hAnsi="Arial" w:cs="Arial"/>
        </w:rPr>
        <w:t xml:space="preserve">t </w:t>
      </w:r>
      <w:r w:rsidR="004643F2" w:rsidRPr="00114DD4">
        <w:rPr>
          <w:rFonts w:ascii="Arial" w:hAnsi="Arial" w:cs="Arial"/>
        </w:rPr>
        <w:t>c</w:t>
      </w:r>
      <w:r w:rsidRPr="00114DD4">
        <w:rPr>
          <w:rFonts w:ascii="Arial" w:hAnsi="Arial" w:cs="Arial"/>
        </w:rPr>
        <w:t xml:space="preserve">a. </w:t>
      </w:r>
      <w:r w:rsidR="0061365C" w:rsidRPr="00114DD4">
        <w:rPr>
          <w:rFonts w:ascii="Arial" w:hAnsi="Arial" w:cs="Arial"/>
        </w:rPr>
        <w:t>4</w:t>
      </w:r>
      <w:r w:rsidR="004643F2" w:rsidRPr="00114DD4">
        <w:rPr>
          <w:rFonts w:ascii="Arial" w:hAnsi="Arial" w:cs="Arial"/>
        </w:rPr>
        <w:t xml:space="preserve"> - 5½ på</w:t>
      </w:r>
      <w:r w:rsidRPr="00114DD4">
        <w:rPr>
          <w:rFonts w:ascii="Arial" w:hAnsi="Arial" w:cs="Arial"/>
        </w:rPr>
        <w:t xml:space="preserve"> dæk 01.</w:t>
      </w:r>
    </w:p>
    <w:p w:rsidR="00224752" w:rsidRPr="00114DD4" w:rsidRDefault="00224752" w:rsidP="00C30149">
      <w:pPr>
        <w:rPr>
          <w:rFonts w:ascii="Arial" w:hAnsi="Arial" w:cs="Arial"/>
        </w:rPr>
      </w:pPr>
      <w:bookmarkStart w:id="1" w:name="_GoBack"/>
      <w:bookmarkEnd w:id="1"/>
    </w:p>
    <w:p w:rsidR="00224752" w:rsidRPr="00114DD4" w:rsidRDefault="0061365C" w:rsidP="00C30149">
      <w:pPr>
        <w:rPr>
          <w:rFonts w:ascii="Arial" w:hAnsi="Arial" w:cs="Arial"/>
        </w:rPr>
      </w:pPr>
      <w:r w:rsidRPr="00114DD4">
        <w:rPr>
          <w:rFonts w:ascii="Arial" w:hAnsi="Arial" w:cs="Arial"/>
        </w:rPr>
        <w:t>Skibene er bygget af GRP</w:t>
      </w:r>
      <w:r w:rsidR="00224752" w:rsidRPr="00114DD4">
        <w:rPr>
          <w:rFonts w:ascii="Arial" w:hAnsi="Arial" w:cs="Arial"/>
        </w:rPr>
        <w:t xml:space="preserve"> sandwich materiale.</w:t>
      </w:r>
    </w:p>
    <w:p w:rsidR="00224752" w:rsidRPr="00114DD4" w:rsidRDefault="00224752" w:rsidP="00C30149">
      <w:pPr>
        <w:rPr>
          <w:rFonts w:ascii="Arial" w:hAnsi="Arial" w:cs="Arial"/>
        </w:rPr>
      </w:pPr>
      <w:r w:rsidRPr="00114DD4">
        <w:rPr>
          <w:rFonts w:ascii="Arial" w:hAnsi="Arial" w:cs="Arial"/>
        </w:rPr>
        <w:t>Nye skorstene bygges af alu</w:t>
      </w:r>
      <w:r w:rsidR="00E146D3" w:rsidRPr="00114DD4">
        <w:rPr>
          <w:rFonts w:ascii="Arial" w:hAnsi="Arial" w:cs="Arial"/>
        </w:rPr>
        <w:t>minium, og boltes vejr- og vand</w:t>
      </w:r>
      <w:r w:rsidR="006E5B5B" w:rsidRPr="00114DD4">
        <w:rPr>
          <w:rFonts w:ascii="Arial" w:hAnsi="Arial" w:cs="Arial"/>
        </w:rPr>
        <w:t>tæt</w:t>
      </w:r>
      <w:r w:rsidRPr="00114DD4">
        <w:rPr>
          <w:rFonts w:ascii="Arial" w:hAnsi="Arial" w:cs="Arial"/>
        </w:rPr>
        <w:t xml:space="preserve"> til dæk 01.</w:t>
      </w:r>
    </w:p>
    <w:p w:rsidR="008F3A86" w:rsidRPr="00114DD4" w:rsidRDefault="008F3A86" w:rsidP="00224752">
      <w:pPr>
        <w:pStyle w:val="Overskrift2"/>
        <w:rPr>
          <w:rFonts w:ascii="Arial" w:hAnsi="Arial" w:cs="Arial"/>
        </w:rPr>
      </w:pPr>
      <w:bookmarkStart w:id="2" w:name="_Toc441130761"/>
      <w:r w:rsidRPr="00114DD4">
        <w:rPr>
          <w:rFonts w:ascii="Arial" w:hAnsi="Arial" w:cs="Arial"/>
        </w:rPr>
        <w:t>100.Tilhørende tegninger</w:t>
      </w:r>
      <w:r w:rsidR="005F5082">
        <w:rPr>
          <w:rFonts w:ascii="Arial" w:hAnsi="Arial" w:cs="Arial"/>
        </w:rPr>
        <w:t>/bilag</w:t>
      </w:r>
      <w:bookmarkEnd w:id="2"/>
    </w:p>
    <w:p w:rsidR="00BC0AB8" w:rsidRPr="00114DD4" w:rsidRDefault="00BF5C4D" w:rsidP="00BC0AB8">
      <w:pPr>
        <w:rPr>
          <w:rFonts w:ascii="Arial" w:hAnsi="Arial" w:cs="Arial"/>
        </w:rPr>
      </w:pPr>
      <w:r w:rsidRPr="00114DD4">
        <w:rPr>
          <w:rFonts w:ascii="Arial" w:hAnsi="Arial" w:cs="Arial"/>
        </w:rPr>
        <w:t xml:space="preserve">Tegn. </w:t>
      </w:r>
      <w:r w:rsidR="007B1C6F" w:rsidRPr="00114DD4">
        <w:rPr>
          <w:rFonts w:ascii="Arial" w:hAnsi="Arial" w:cs="Arial"/>
        </w:rPr>
        <w:t>n</w:t>
      </w:r>
      <w:r w:rsidRPr="00114DD4">
        <w:rPr>
          <w:rFonts w:ascii="Arial" w:hAnsi="Arial" w:cs="Arial"/>
        </w:rPr>
        <w:t>r</w:t>
      </w:r>
      <w:r w:rsidR="007B1C6F" w:rsidRPr="00114DD4">
        <w:rPr>
          <w:rFonts w:ascii="Arial" w:hAnsi="Arial" w:cs="Arial"/>
        </w:rPr>
        <w:t>.</w:t>
      </w:r>
      <w:r w:rsidRPr="00114DD4">
        <w:rPr>
          <w:rFonts w:ascii="Arial" w:hAnsi="Arial" w:cs="Arial"/>
        </w:rPr>
        <w:t>: 2056-101-001 – GA langskibssnit</w:t>
      </w:r>
      <w:r w:rsidR="00997E8D" w:rsidRPr="00114DD4">
        <w:rPr>
          <w:rFonts w:ascii="Arial" w:hAnsi="Arial" w:cs="Arial"/>
        </w:rPr>
        <w:t xml:space="preserve"> (Ny udstødning)</w:t>
      </w:r>
    </w:p>
    <w:p w:rsidR="00BF5C4D" w:rsidRPr="00114DD4" w:rsidRDefault="00BF5C4D" w:rsidP="00BC0AB8">
      <w:pPr>
        <w:rPr>
          <w:rFonts w:ascii="Arial" w:hAnsi="Arial" w:cs="Arial"/>
        </w:rPr>
      </w:pPr>
      <w:r w:rsidRPr="00114DD4">
        <w:rPr>
          <w:rFonts w:ascii="Arial" w:hAnsi="Arial" w:cs="Arial"/>
        </w:rPr>
        <w:t xml:space="preserve">Tegn. </w:t>
      </w:r>
      <w:r w:rsidR="007B1C6F" w:rsidRPr="00114DD4">
        <w:rPr>
          <w:rFonts w:ascii="Arial" w:hAnsi="Arial" w:cs="Arial"/>
        </w:rPr>
        <w:t>n</w:t>
      </w:r>
      <w:r w:rsidRPr="00114DD4">
        <w:rPr>
          <w:rFonts w:ascii="Arial" w:hAnsi="Arial" w:cs="Arial"/>
        </w:rPr>
        <w:t>r</w:t>
      </w:r>
      <w:r w:rsidR="007B1C6F" w:rsidRPr="00114DD4">
        <w:rPr>
          <w:rFonts w:ascii="Arial" w:hAnsi="Arial" w:cs="Arial"/>
        </w:rPr>
        <w:t>.</w:t>
      </w:r>
      <w:r w:rsidRPr="00114DD4">
        <w:rPr>
          <w:rFonts w:ascii="Arial" w:hAnsi="Arial" w:cs="Arial"/>
        </w:rPr>
        <w:t>: 2056-</w:t>
      </w:r>
      <w:r w:rsidR="003E51D6" w:rsidRPr="00114DD4">
        <w:rPr>
          <w:rFonts w:ascii="Arial" w:hAnsi="Arial" w:cs="Arial"/>
        </w:rPr>
        <w:t>743-001</w:t>
      </w:r>
      <w:r w:rsidRPr="00114DD4">
        <w:rPr>
          <w:rFonts w:ascii="Arial" w:hAnsi="Arial" w:cs="Arial"/>
        </w:rPr>
        <w:t xml:space="preserve"> – </w:t>
      </w:r>
      <w:r w:rsidR="003E51D6" w:rsidRPr="00114DD4">
        <w:rPr>
          <w:rFonts w:ascii="Arial" w:hAnsi="Arial" w:cs="Arial"/>
        </w:rPr>
        <w:t>Skitseforslag til rørtræk</w:t>
      </w:r>
      <w:r w:rsidR="00997E8D" w:rsidRPr="00114DD4">
        <w:rPr>
          <w:rFonts w:ascii="Arial" w:hAnsi="Arial" w:cs="Arial"/>
        </w:rPr>
        <w:t xml:space="preserve"> (Ny udstødning)</w:t>
      </w:r>
    </w:p>
    <w:p w:rsidR="00BF5C4D" w:rsidRPr="00114DD4" w:rsidRDefault="00574FD2" w:rsidP="00BC0AB8">
      <w:pPr>
        <w:rPr>
          <w:rFonts w:ascii="Arial" w:hAnsi="Arial" w:cs="Arial"/>
        </w:rPr>
      </w:pPr>
      <w:r w:rsidRPr="00114DD4">
        <w:rPr>
          <w:rFonts w:ascii="Arial" w:hAnsi="Arial" w:cs="Arial"/>
        </w:rPr>
        <w:t xml:space="preserve">Tegn. </w:t>
      </w:r>
      <w:r w:rsidR="007B1C6F" w:rsidRPr="00114DD4">
        <w:rPr>
          <w:rFonts w:ascii="Arial" w:hAnsi="Arial" w:cs="Arial"/>
        </w:rPr>
        <w:t>n</w:t>
      </w:r>
      <w:r w:rsidR="00BF5C4D" w:rsidRPr="00114DD4">
        <w:rPr>
          <w:rFonts w:ascii="Arial" w:hAnsi="Arial" w:cs="Arial"/>
        </w:rPr>
        <w:t>r</w:t>
      </w:r>
      <w:r w:rsidR="007B1C6F" w:rsidRPr="00114DD4">
        <w:rPr>
          <w:rFonts w:ascii="Arial" w:hAnsi="Arial" w:cs="Arial"/>
        </w:rPr>
        <w:t>.</w:t>
      </w:r>
      <w:r w:rsidR="00BF5C4D" w:rsidRPr="00114DD4">
        <w:rPr>
          <w:rFonts w:ascii="Arial" w:hAnsi="Arial" w:cs="Arial"/>
        </w:rPr>
        <w:t>: 2056</w:t>
      </w:r>
      <w:r w:rsidR="003E51D6" w:rsidRPr="00114DD4">
        <w:rPr>
          <w:rFonts w:ascii="Arial" w:hAnsi="Arial" w:cs="Arial"/>
        </w:rPr>
        <w:t>-253-001</w:t>
      </w:r>
      <w:r w:rsidR="0061365C" w:rsidRPr="00114DD4">
        <w:rPr>
          <w:rFonts w:ascii="Arial" w:hAnsi="Arial" w:cs="Arial"/>
        </w:rPr>
        <w:tab/>
      </w:r>
      <w:r w:rsidR="00997E8D" w:rsidRPr="00114DD4">
        <w:rPr>
          <w:rFonts w:ascii="Arial" w:hAnsi="Arial" w:cs="Arial"/>
        </w:rPr>
        <w:t xml:space="preserve">– </w:t>
      </w:r>
      <w:r w:rsidR="00114DD4">
        <w:rPr>
          <w:rFonts w:ascii="Arial" w:hAnsi="Arial" w:cs="Arial"/>
        </w:rPr>
        <w:t xml:space="preserve"> </w:t>
      </w:r>
      <w:r w:rsidR="00997E8D" w:rsidRPr="00114DD4">
        <w:rPr>
          <w:rFonts w:ascii="Arial" w:hAnsi="Arial" w:cs="Arial"/>
        </w:rPr>
        <w:t>Skorstene på dæk 1</w:t>
      </w:r>
      <w:r w:rsidR="00C367D3" w:rsidRPr="00114DD4">
        <w:rPr>
          <w:rFonts w:ascii="Arial" w:hAnsi="Arial" w:cs="Arial"/>
        </w:rPr>
        <w:t>.</w:t>
      </w:r>
      <w:r w:rsidR="00997E8D" w:rsidRPr="00114DD4">
        <w:rPr>
          <w:rFonts w:ascii="Arial" w:hAnsi="Arial" w:cs="Arial"/>
        </w:rPr>
        <w:t xml:space="preserve"> BB vist SB kontra (Ny udstødning)</w:t>
      </w:r>
    </w:p>
    <w:p w:rsidR="00997E8D" w:rsidRPr="00114DD4" w:rsidRDefault="00574FD2" w:rsidP="00997E8D">
      <w:pPr>
        <w:rPr>
          <w:rFonts w:ascii="Arial" w:hAnsi="Arial" w:cs="Arial"/>
        </w:rPr>
      </w:pPr>
      <w:r w:rsidRPr="00114DD4">
        <w:rPr>
          <w:rFonts w:ascii="Arial" w:hAnsi="Arial" w:cs="Arial"/>
        </w:rPr>
        <w:t xml:space="preserve">Tegn. </w:t>
      </w:r>
      <w:r w:rsidR="007B1C6F" w:rsidRPr="00114DD4">
        <w:rPr>
          <w:rFonts w:ascii="Arial" w:hAnsi="Arial" w:cs="Arial"/>
        </w:rPr>
        <w:t>n</w:t>
      </w:r>
      <w:r w:rsidR="00997E8D" w:rsidRPr="00114DD4">
        <w:rPr>
          <w:rFonts w:ascii="Arial" w:hAnsi="Arial" w:cs="Arial"/>
        </w:rPr>
        <w:t>r</w:t>
      </w:r>
      <w:r w:rsidR="007B1C6F" w:rsidRPr="00114DD4">
        <w:rPr>
          <w:rFonts w:ascii="Arial" w:hAnsi="Arial" w:cs="Arial"/>
        </w:rPr>
        <w:t>.</w:t>
      </w:r>
      <w:r w:rsidR="00997E8D" w:rsidRPr="00114DD4">
        <w:rPr>
          <w:rFonts w:ascii="Arial" w:hAnsi="Arial" w:cs="Arial"/>
        </w:rPr>
        <w:t>: B 14789.</w:t>
      </w:r>
      <w:r w:rsidR="0061365C" w:rsidRPr="00114DD4">
        <w:rPr>
          <w:rFonts w:ascii="Arial" w:hAnsi="Arial" w:cs="Arial"/>
        </w:rPr>
        <w:t>I</w:t>
      </w:r>
      <w:r w:rsidR="0061365C" w:rsidRPr="00114DD4">
        <w:rPr>
          <w:rFonts w:ascii="Arial" w:hAnsi="Arial" w:cs="Arial"/>
        </w:rPr>
        <w:tab/>
      </w:r>
      <w:r w:rsidR="00997E8D" w:rsidRPr="00114DD4">
        <w:rPr>
          <w:rFonts w:ascii="Arial" w:hAnsi="Arial" w:cs="Arial"/>
        </w:rPr>
        <w:t xml:space="preserve">– </w:t>
      </w:r>
      <w:r w:rsidR="00114DD4">
        <w:rPr>
          <w:rFonts w:ascii="Arial" w:hAnsi="Arial" w:cs="Arial"/>
        </w:rPr>
        <w:t xml:space="preserve"> </w:t>
      </w:r>
      <w:r w:rsidR="00997E8D" w:rsidRPr="00114DD4">
        <w:rPr>
          <w:rFonts w:ascii="Arial" w:hAnsi="Arial" w:cs="Arial"/>
        </w:rPr>
        <w:t>Maskinarrangement Casing (Eksisterende udstødning)</w:t>
      </w:r>
    </w:p>
    <w:p w:rsidR="00997E8D" w:rsidRPr="00114DD4" w:rsidRDefault="00574FD2" w:rsidP="00BC0AB8">
      <w:pPr>
        <w:rPr>
          <w:rFonts w:ascii="Arial" w:hAnsi="Arial" w:cs="Arial"/>
        </w:rPr>
      </w:pPr>
      <w:r w:rsidRPr="00114DD4">
        <w:rPr>
          <w:rFonts w:ascii="Arial" w:hAnsi="Arial" w:cs="Arial"/>
        </w:rPr>
        <w:t xml:space="preserve">Tegn. </w:t>
      </w:r>
      <w:r w:rsidR="007B1C6F" w:rsidRPr="00114DD4">
        <w:rPr>
          <w:rFonts w:ascii="Arial" w:hAnsi="Arial" w:cs="Arial"/>
        </w:rPr>
        <w:t>n</w:t>
      </w:r>
      <w:r w:rsidR="00997E8D" w:rsidRPr="00114DD4">
        <w:rPr>
          <w:rFonts w:ascii="Arial" w:hAnsi="Arial" w:cs="Arial"/>
        </w:rPr>
        <w:t>r</w:t>
      </w:r>
      <w:r w:rsidR="007B1C6F" w:rsidRPr="00114DD4">
        <w:rPr>
          <w:rFonts w:ascii="Arial" w:hAnsi="Arial" w:cs="Arial"/>
        </w:rPr>
        <w:t>.</w:t>
      </w:r>
      <w:r w:rsidR="00997E8D" w:rsidRPr="00114DD4">
        <w:rPr>
          <w:rFonts w:ascii="Arial" w:hAnsi="Arial" w:cs="Arial"/>
        </w:rPr>
        <w:t xml:space="preserve">: B 14790 </w:t>
      </w:r>
      <w:r w:rsidR="0061365C" w:rsidRPr="00114DD4">
        <w:rPr>
          <w:rFonts w:ascii="Arial" w:hAnsi="Arial" w:cs="Arial"/>
        </w:rPr>
        <w:tab/>
      </w:r>
      <w:r w:rsidR="00997E8D" w:rsidRPr="00114DD4">
        <w:rPr>
          <w:rFonts w:ascii="Arial" w:hAnsi="Arial" w:cs="Arial"/>
        </w:rPr>
        <w:t xml:space="preserve">– </w:t>
      </w:r>
      <w:r w:rsidR="00114DD4">
        <w:rPr>
          <w:rFonts w:ascii="Arial" w:hAnsi="Arial" w:cs="Arial"/>
        </w:rPr>
        <w:t xml:space="preserve"> </w:t>
      </w:r>
      <w:r w:rsidR="00997E8D" w:rsidRPr="00114DD4">
        <w:rPr>
          <w:rFonts w:ascii="Arial" w:hAnsi="Arial" w:cs="Arial"/>
        </w:rPr>
        <w:t>Maskinarrangement Snit (Eksisterende udstødning)</w:t>
      </w:r>
    </w:p>
    <w:p w:rsidR="00997E8D" w:rsidRDefault="00574FD2" w:rsidP="00BC0AB8">
      <w:pPr>
        <w:rPr>
          <w:rFonts w:ascii="Arial" w:hAnsi="Arial" w:cs="Arial"/>
        </w:rPr>
      </w:pPr>
      <w:r w:rsidRPr="00114DD4">
        <w:rPr>
          <w:rFonts w:ascii="Arial" w:hAnsi="Arial" w:cs="Arial"/>
        </w:rPr>
        <w:t xml:space="preserve">Tegn. </w:t>
      </w:r>
      <w:r w:rsidR="007B1C6F" w:rsidRPr="00114DD4">
        <w:rPr>
          <w:rFonts w:ascii="Arial" w:hAnsi="Arial" w:cs="Arial"/>
        </w:rPr>
        <w:t>n</w:t>
      </w:r>
      <w:r w:rsidR="00997E8D" w:rsidRPr="00114DD4">
        <w:rPr>
          <w:rFonts w:ascii="Arial" w:hAnsi="Arial" w:cs="Arial"/>
        </w:rPr>
        <w:t>r</w:t>
      </w:r>
      <w:r w:rsidR="007B1C6F" w:rsidRPr="00114DD4">
        <w:rPr>
          <w:rFonts w:ascii="Arial" w:hAnsi="Arial" w:cs="Arial"/>
        </w:rPr>
        <w:t>.</w:t>
      </w:r>
      <w:r w:rsidR="00997E8D" w:rsidRPr="00114DD4">
        <w:rPr>
          <w:rFonts w:ascii="Arial" w:hAnsi="Arial" w:cs="Arial"/>
        </w:rPr>
        <w:t>: B 14838.</w:t>
      </w:r>
      <w:r w:rsidR="0061365C" w:rsidRPr="00114DD4">
        <w:rPr>
          <w:rFonts w:ascii="Arial" w:hAnsi="Arial" w:cs="Arial"/>
        </w:rPr>
        <w:t>I</w:t>
      </w:r>
      <w:r w:rsidR="00997E8D" w:rsidRPr="00114DD4">
        <w:rPr>
          <w:rFonts w:ascii="Arial" w:hAnsi="Arial" w:cs="Arial"/>
        </w:rPr>
        <w:t xml:space="preserve"> </w:t>
      </w:r>
      <w:r w:rsidR="0061365C" w:rsidRPr="00114DD4">
        <w:rPr>
          <w:rFonts w:ascii="Arial" w:hAnsi="Arial" w:cs="Arial"/>
        </w:rPr>
        <w:tab/>
      </w:r>
      <w:r w:rsidR="00997E8D" w:rsidRPr="00114DD4">
        <w:rPr>
          <w:rFonts w:ascii="Arial" w:hAnsi="Arial" w:cs="Arial"/>
        </w:rPr>
        <w:t xml:space="preserve">– </w:t>
      </w:r>
      <w:r w:rsidR="00114DD4">
        <w:rPr>
          <w:rFonts w:ascii="Arial" w:hAnsi="Arial" w:cs="Arial"/>
        </w:rPr>
        <w:t xml:space="preserve"> </w:t>
      </w:r>
      <w:r w:rsidR="00997E8D" w:rsidRPr="00114DD4">
        <w:rPr>
          <w:rFonts w:ascii="Arial" w:hAnsi="Arial" w:cs="Arial"/>
        </w:rPr>
        <w:t>Maskinarrangement Plan (Eksisterende udstødning)</w:t>
      </w:r>
    </w:p>
    <w:p w:rsidR="00DB6959" w:rsidRPr="00114DD4" w:rsidRDefault="00DB6959" w:rsidP="00BC0AB8">
      <w:pPr>
        <w:rPr>
          <w:rFonts w:ascii="Arial" w:hAnsi="Arial" w:cs="Arial"/>
        </w:rPr>
      </w:pPr>
      <w:r>
        <w:rPr>
          <w:rFonts w:ascii="Arial" w:hAnsi="Arial" w:cs="Arial"/>
        </w:rPr>
        <w:t>Hempel malingsspecifikation</w:t>
      </w:r>
    </w:p>
    <w:p w:rsidR="008F3A86" w:rsidRPr="00114DD4" w:rsidRDefault="00AF54DA" w:rsidP="00746C9C">
      <w:pPr>
        <w:pStyle w:val="Overskrift2"/>
        <w:rPr>
          <w:rFonts w:ascii="Arial" w:hAnsi="Arial" w:cs="Arial"/>
        </w:rPr>
      </w:pPr>
      <w:bookmarkStart w:id="3" w:name="_Toc441130762"/>
      <w:r w:rsidRPr="00114DD4">
        <w:rPr>
          <w:rFonts w:ascii="Arial" w:hAnsi="Arial" w:cs="Arial"/>
        </w:rPr>
        <w:t>1</w:t>
      </w:r>
      <w:r w:rsidR="008F3A86" w:rsidRPr="00114DD4">
        <w:rPr>
          <w:rFonts w:ascii="Arial" w:hAnsi="Arial" w:cs="Arial"/>
        </w:rPr>
        <w:t>01. Hoveddimensioner</w:t>
      </w:r>
      <w:bookmarkEnd w:id="3"/>
    </w:p>
    <w:p w:rsidR="005414D2" w:rsidRPr="00114DD4" w:rsidRDefault="005414D2" w:rsidP="005414D2">
      <w:pPr>
        <w:rPr>
          <w:rFonts w:ascii="Arial" w:hAnsi="Arial" w:cs="Arial"/>
        </w:rPr>
      </w:pPr>
      <w:r w:rsidRPr="00114DD4">
        <w:rPr>
          <w:rFonts w:ascii="Arial" w:hAnsi="Arial" w:cs="Arial"/>
        </w:rPr>
        <w:t xml:space="preserve">Lpp </w:t>
      </w:r>
      <w:r w:rsidR="00AF54DA" w:rsidRPr="00114DD4">
        <w:rPr>
          <w:rFonts w:ascii="Arial" w:hAnsi="Arial" w:cs="Arial"/>
        </w:rPr>
        <w:t xml:space="preserve">(klasse) </w:t>
      </w:r>
      <w:r w:rsidRPr="00114DD4">
        <w:rPr>
          <w:rFonts w:ascii="Arial" w:hAnsi="Arial" w:cs="Arial"/>
        </w:rPr>
        <w:t xml:space="preserve">= </w:t>
      </w:r>
      <w:r w:rsidR="00AF54DA" w:rsidRPr="00114DD4">
        <w:rPr>
          <w:rFonts w:ascii="Arial" w:hAnsi="Arial" w:cs="Arial"/>
        </w:rPr>
        <w:t xml:space="preserve"> 22,55 m</w:t>
      </w:r>
    </w:p>
    <w:p w:rsidR="005414D2" w:rsidRPr="001067AC" w:rsidRDefault="005414D2" w:rsidP="005414D2">
      <w:pPr>
        <w:rPr>
          <w:rFonts w:ascii="Arial" w:hAnsi="Arial" w:cs="Arial"/>
          <w:lang w:val="en-US"/>
        </w:rPr>
      </w:pPr>
      <w:r w:rsidRPr="001067AC">
        <w:rPr>
          <w:rFonts w:ascii="Arial" w:hAnsi="Arial" w:cs="Arial"/>
          <w:lang w:val="en-US"/>
        </w:rPr>
        <w:t>B</w:t>
      </w:r>
      <w:r w:rsidR="00AF54DA" w:rsidRPr="001067AC">
        <w:rPr>
          <w:rFonts w:ascii="Arial" w:hAnsi="Arial" w:cs="Arial"/>
          <w:lang w:val="en-US"/>
        </w:rPr>
        <w:t>oa</w:t>
      </w:r>
      <w:r w:rsidRPr="001067AC">
        <w:rPr>
          <w:rFonts w:ascii="Arial" w:hAnsi="Arial" w:cs="Arial"/>
          <w:lang w:val="en-US"/>
        </w:rPr>
        <w:t xml:space="preserve"> = </w:t>
      </w:r>
      <w:r w:rsidR="00AF54DA" w:rsidRPr="001067AC">
        <w:rPr>
          <w:rFonts w:ascii="Arial" w:hAnsi="Arial" w:cs="Arial"/>
          <w:lang w:val="en-US"/>
        </w:rPr>
        <w:t>7,0 m</w:t>
      </w:r>
    </w:p>
    <w:p w:rsidR="00291D08" w:rsidRPr="001067AC" w:rsidRDefault="00291D08" w:rsidP="005414D2">
      <w:pPr>
        <w:rPr>
          <w:rFonts w:ascii="Arial" w:hAnsi="Arial" w:cs="Arial"/>
          <w:lang w:val="en-US"/>
        </w:rPr>
      </w:pPr>
      <w:r w:rsidRPr="001067AC">
        <w:rPr>
          <w:rFonts w:ascii="Arial" w:hAnsi="Arial" w:cs="Arial"/>
          <w:lang w:val="en-US"/>
        </w:rPr>
        <w:t xml:space="preserve">D = </w:t>
      </w:r>
      <w:r w:rsidR="00AF54DA" w:rsidRPr="001067AC">
        <w:rPr>
          <w:rFonts w:ascii="Arial" w:hAnsi="Arial" w:cs="Arial"/>
          <w:lang w:val="en-US"/>
        </w:rPr>
        <w:t xml:space="preserve"> 3,6 m</w:t>
      </w:r>
    </w:p>
    <w:p w:rsidR="006F7B51" w:rsidRPr="001067AC" w:rsidRDefault="006F7B51" w:rsidP="005414D2">
      <w:pPr>
        <w:rPr>
          <w:rFonts w:ascii="Arial" w:hAnsi="Arial" w:cs="Arial"/>
          <w:lang w:val="en-US"/>
        </w:rPr>
      </w:pPr>
    </w:p>
    <w:p w:rsidR="006F7B51" w:rsidRPr="001067AC" w:rsidRDefault="00574FD2" w:rsidP="005414D2">
      <w:pPr>
        <w:rPr>
          <w:rFonts w:ascii="Arial" w:hAnsi="Arial" w:cs="Arial"/>
          <w:lang w:val="en-US"/>
        </w:rPr>
      </w:pPr>
      <w:r w:rsidRPr="001067AC">
        <w:rPr>
          <w:rFonts w:ascii="Arial" w:hAnsi="Arial" w:cs="Arial"/>
          <w:lang w:val="en-US"/>
        </w:rPr>
        <w:t>DNV Id. n</w:t>
      </w:r>
      <w:r w:rsidR="006F7B51" w:rsidRPr="001067AC">
        <w:rPr>
          <w:rFonts w:ascii="Arial" w:hAnsi="Arial" w:cs="Arial"/>
          <w:lang w:val="en-US"/>
        </w:rPr>
        <w:t xml:space="preserve">r: </w:t>
      </w:r>
      <w:r w:rsidR="00AF54DA" w:rsidRPr="001067AC">
        <w:rPr>
          <w:rFonts w:ascii="Arial" w:hAnsi="Arial" w:cs="Arial"/>
          <w:lang w:val="en-US"/>
        </w:rPr>
        <w:t>26022 – 26023 - 26024</w:t>
      </w:r>
    </w:p>
    <w:p w:rsidR="00746C9C" w:rsidRPr="00114DD4" w:rsidRDefault="00746C9C" w:rsidP="00746C9C">
      <w:pPr>
        <w:pStyle w:val="Overskrift2"/>
        <w:rPr>
          <w:rFonts w:ascii="Arial" w:hAnsi="Arial" w:cs="Arial"/>
        </w:rPr>
      </w:pPr>
      <w:bookmarkStart w:id="4" w:name="_Toc441130763"/>
      <w:r w:rsidRPr="00114DD4">
        <w:rPr>
          <w:rFonts w:ascii="Arial" w:hAnsi="Arial" w:cs="Arial"/>
        </w:rPr>
        <w:t>10</w:t>
      </w:r>
      <w:r w:rsidR="00224752" w:rsidRPr="00114DD4">
        <w:rPr>
          <w:rFonts w:ascii="Arial" w:hAnsi="Arial" w:cs="Arial"/>
        </w:rPr>
        <w:t>2</w:t>
      </w:r>
      <w:r w:rsidRPr="00114DD4">
        <w:rPr>
          <w:rFonts w:ascii="Arial" w:hAnsi="Arial" w:cs="Arial"/>
        </w:rPr>
        <w:t>. Klasse</w:t>
      </w:r>
      <w:bookmarkEnd w:id="4"/>
    </w:p>
    <w:p w:rsidR="00430F1F" w:rsidRPr="00114DD4" w:rsidRDefault="00AF54DA" w:rsidP="00430F1F">
      <w:pPr>
        <w:rPr>
          <w:rFonts w:ascii="Arial" w:hAnsi="Arial" w:cs="Arial"/>
        </w:rPr>
      </w:pPr>
      <w:r w:rsidRPr="00114DD4">
        <w:rPr>
          <w:rFonts w:ascii="Arial" w:hAnsi="Arial" w:cs="Arial"/>
        </w:rPr>
        <w:t>Klassebetegnels</w:t>
      </w:r>
      <w:r w:rsidR="0061365C" w:rsidRPr="00114DD4">
        <w:rPr>
          <w:rFonts w:ascii="Arial" w:hAnsi="Arial" w:cs="Arial"/>
        </w:rPr>
        <w:t>e</w:t>
      </w:r>
      <w:r w:rsidRPr="00114DD4">
        <w:rPr>
          <w:rFonts w:ascii="Arial" w:hAnsi="Arial" w:cs="Arial"/>
        </w:rPr>
        <w:t>: 1A1 LC R2(dnk) Naval Support Patrol</w:t>
      </w:r>
    </w:p>
    <w:p w:rsidR="00CA0620" w:rsidRPr="00114DD4" w:rsidRDefault="00CA0620" w:rsidP="00CA0620">
      <w:pPr>
        <w:pStyle w:val="Overskrift2"/>
        <w:rPr>
          <w:rFonts w:ascii="Arial" w:hAnsi="Arial" w:cs="Arial"/>
        </w:rPr>
      </w:pPr>
      <w:bookmarkStart w:id="5" w:name="_Toc441130764"/>
      <w:r w:rsidRPr="00114DD4">
        <w:rPr>
          <w:rFonts w:ascii="Arial" w:hAnsi="Arial" w:cs="Arial"/>
        </w:rPr>
        <w:t>1</w:t>
      </w:r>
      <w:r w:rsidR="006E5B5B" w:rsidRPr="00114DD4">
        <w:rPr>
          <w:rFonts w:ascii="Arial" w:hAnsi="Arial" w:cs="Arial"/>
        </w:rPr>
        <w:t>0</w:t>
      </w:r>
      <w:r w:rsidR="00BF5C4D" w:rsidRPr="00114DD4">
        <w:rPr>
          <w:rFonts w:ascii="Arial" w:hAnsi="Arial" w:cs="Arial"/>
        </w:rPr>
        <w:t>3</w:t>
      </w:r>
      <w:r w:rsidRPr="00114DD4">
        <w:rPr>
          <w:rFonts w:ascii="Arial" w:hAnsi="Arial" w:cs="Arial"/>
        </w:rPr>
        <w:t>. Tegninger</w:t>
      </w:r>
      <w:bookmarkEnd w:id="5"/>
    </w:p>
    <w:p w:rsidR="00CA0620" w:rsidRPr="00114DD4" w:rsidRDefault="00CA0620" w:rsidP="00CA0620">
      <w:pPr>
        <w:rPr>
          <w:rFonts w:ascii="Arial" w:hAnsi="Arial" w:cs="Arial"/>
        </w:rPr>
      </w:pPr>
      <w:r w:rsidRPr="00114DD4">
        <w:rPr>
          <w:rFonts w:ascii="Arial" w:hAnsi="Arial" w:cs="Arial"/>
        </w:rPr>
        <w:t>Følgende tegninger skal som minimum oprettes og leveres til rederi i elektronisk form når ombygning er afsluttet:</w:t>
      </w:r>
    </w:p>
    <w:p w:rsidR="00CA0620" w:rsidRPr="00114DD4" w:rsidRDefault="00CA0620" w:rsidP="00CA0620">
      <w:pPr>
        <w:rPr>
          <w:rFonts w:ascii="Arial" w:hAnsi="Arial" w:cs="Arial"/>
        </w:rPr>
      </w:pPr>
    </w:p>
    <w:p w:rsidR="00CA0620" w:rsidRPr="00114DD4" w:rsidRDefault="00CA0620" w:rsidP="00CA0620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114DD4">
        <w:rPr>
          <w:rFonts w:ascii="Arial" w:hAnsi="Arial" w:cs="Arial"/>
        </w:rPr>
        <w:t>GA Plan</w:t>
      </w:r>
      <w:r w:rsidR="004643F2" w:rsidRPr="00114DD4">
        <w:rPr>
          <w:rFonts w:ascii="Arial" w:hAnsi="Arial" w:cs="Arial"/>
        </w:rPr>
        <w:t>.</w:t>
      </w:r>
    </w:p>
    <w:p w:rsidR="00CA0620" w:rsidRPr="00114DD4" w:rsidRDefault="00CA0620" w:rsidP="00CA0620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114DD4">
        <w:rPr>
          <w:rFonts w:ascii="Arial" w:hAnsi="Arial" w:cs="Arial"/>
        </w:rPr>
        <w:t>Brand</w:t>
      </w:r>
      <w:r w:rsidR="004643F2" w:rsidRPr="00114DD4">
        <w:rPr>
          <w:rFonts w:ascii="Arial" w:hAnsi="Arial" w:cs="Arial"/>
        </w:rPr>
        <w:t>-</w:t>
      </w:r>
      <w:r w:rsidRPr="00114DD4">
        <w:rPr>
          <w:rFonts w:ascii="Arial" w:hAnsi="Arial" w:cs="Arial"/>
        </w:rPr>
        <w:t xml:space="preserve"> og sikkerheds plan</w:t>
      </w:r>
      <w:r w:rsidR="004643F2" w:rsidRPr="00114DD4">
        <w:rPr>
          <w:rFonts w:ascii="Arial" w:hAnsi="Arial" w:cs="Arial"/>
        </w:rPr>
        <w:t>.</w:t>
      </w:r>
    </w:p>
    <w:p w:rsidR="00CA0620" w:rsidRPr="00114DD4" w:rsidRDefault="00CA0620" w:rsidP="00CA0620">
      <w:pPr>
        <w:rPr>
          <w:rFonts w:ascii="Arial" w:hAnsi="Arial" w:cs="Arial"/>
        </w:rPr>
      </w:pPr>
    </w:p>
    <w:p w:rsidR="00417AA8" w:rsidRPr="00114DD4" w:rsidRDefault="00417AA8" w:rsidP="00CA0620">
      <w:pPr>
        <w:rPr>
          <w:rFonts w:ascii="Arial" w:hAnsi="Arial" w:cs="Arial"/>
        </w:rPr>
      </w:pPr>
    </w:p>
    <w:p w:rsidR="00A456B9" w:rsidRPr="00114DD4" w:rsidRDefault="00A456B9" w:rsidP="00C1369C">
      <w:pPr>
        <w:rPr>
          <w:rFonts w:ascii="Arial" w:hAnsi="Arial" w:cs="Arial"/>
        </w:rPr>
      </w:pPr>
    </w:p>
    <w:p w:rsidR="00A456B9" w:rsidRPr="00114DD4" w:rsidRDefault="00A456B9" w:rsidP="00C1369C">
      <w:pPr>
        <w:rPr>
          <w:rFonts w:ascii="Arial" w:hAnsi="Arial" w:cs="Arial"/>
        </w:rPr>
      </w:pPr>
    </w:p>
    <w:p w:rsidR="001F4999" w:rsidRPr="00114DD4" w:rsidRDefault="00C30149" w:rsidP="00C30149">
      <w:pPr>
        <w:pStyle w:val="Overskrift1"/>
        <w:rPr>
          <w:rFonts w:ascii="Arial" w:hAnsi="Arial" w:cs="Arial"/>
        </w:rPr>
      </w:pPr>
      <w:bookmarkStart w:id="6" w:name="_Toc441130765"/>
      <w:r w:rsidRPr="00114DD4">
        <w:rPr>
          <w:rFonts w:ascii="Arial" w:hAnsi="Arial" w:cs="Arial"/>
        </w:rPr>
        <w:lastRenderedPageBreak/>
        <w:t>2</w:t>
      </w:r>
      <w:r w:rsidR="008F3A86" w:rsidRPr="00114DD4">
        <w:rPr>
          <w:rFonts w:ascii="Arial" w:hAnsi="Arial" w:cs="Arial"/>
        </w:rPr>
        <w:t>.</w:t>
      </w:r>
      <w:r w:rsidRPr="00114DD4">
        <w:rPr>
          <w:rFonts w:ascii="Arial" w:hAnsi="Arial" w:cs="Arial"/>
        </w:rPr>
        <w:t xml:space="preserve"> </w:t>
      </w:r>
      <w:r w:rsidR="006E5B5B" w:rsidRPr="00114DD4">
        <w:rPr>
          <w:rFonts w:ascii="Arial" w:hAnsi="Arial" w:cs="Arial"/>
        </w:rPr>
        <w:t>Beskrivelse</w:t>
      </w:r>
      <w:bookmarkEnd w:id="6"/>
    </w:p>
    <w:p w:rsidR="00F2207F" w:rsidRPr="00114DD4" w:rsidRDefault="00F2207F" w:rsidP="00E43436">
      <w:pPr>
        <w:pStyle w:val="Overskrift2"/>
        <w:rPr>
          <w:rFonts w:ascii="Arial" w:hAnsi="Arial" w:cs="Arial"/>
        </w:rPr>
      </w:pPr>
    </w:p>
    <w:p w:rsidR="00F2207F" w:rsidRPr="00114DD4" w:rsidRDefault="008E2B94" w:rsidP="00E43436">
      <w:pPr>
        <w:pStyle w:val="Overskrift2"/>
        <w:rPr>
          <w:rFonts w:ascii="Arial" w:hAnsi="Arial" w:cs="Arial"/>
        </w:rPr>
      </w:pPr>
      <w:bookmarkStart w:id="7" w:name="_Toc441130766"/>
      <w:r w:rsidRPr="00114DD4">
        <w:rPr>
          <w:rFonts w:ascii="Arial" w:hAnsi="Arial" w:cs="Arial"/>
        </w:rPr>
        <w:t xml:space="preserve">201. </w:t>
      </w:r>
      <w:r w:rsidR="006E5B5B" w:rsidRPr="00114DD4">
        <w:rPr>
          <w:rFonts w:ascii="Arial" w:hAnsi="Arial" w:cs="Arial"/>
        </w:rPr>
        <w:t>Placering</w:t>
      </w:r>
      <w:bookmarkEnd w:id="7"/>
    </w:p>
    <w:p w:rsidR="006E5B5B" w:rsidRPr="00114DD4" w:rsidRDefault="006E5B5B" w:rsidP="006E5B5B">
      <w:pPr>
        <w:rPr>
          <w:rFonts w:ascii="Arial" w:hAnsi="Arial" w:cs="Arial"/>
        </w:rPr>
      </w:pPr>
      <w:r w:rsidRPr="00114DD4">
        <w:rPr>
          <w:rFonts w:ascii="Arial" w:hAnsi="Arial" w:cs="Arial"/>
        </w:rPr>
        <w:t xml:space="preserve">Skorstenene placeres </w:t>
      </w:r>
      <w:r w:rsidR="0028619A" w:rsidRPr="00114DD4">
        <w:rPr>
          <w:rFonts w:ascii="Arial" w:hAnsi="Arial" w:cs="Arial"/>
        </w:rPr>
        <w:t>ca. 8</w:t>
      </w:r>
      <w:r w:rsidR="00347412" w:rsidRPr="00114DD4">
        <w:rPr>
          <w:rFonts w:ascii="Arial" w:hAnsi="Arial" w:cs="Arial"/>
        </w:rPr>
        <w:t>0mm fra</w:t>
      </w:r>
      <w:r w:rsidRPr="00114DD4">
        <w:rPr>
          <w:rFonts w:ascii="Arial" w:hAnsi="Arial" w:cs="Arial"/>
        </w:rPr>
        <w:t xml:space="preserve"> borde</w:t>
      </w:r>
      <w:r w:rsidR="00510675" w:rsidRPr="00114DD4">
        <w:rPr>
          <w:rFonts w:ascii="Arial" w:hAnsi="Arial" w:cs="Arial"/>
        </w:rPr>
        <w:t>, spant foranfor 4 til 5½</w:t>
      </w:r>
      <w:r w:rsidRPr="00114DD4">
        <w:rPr>
          <w:rFonts w:ascii="Arial" w:hAnsi="Arial" w:cs="Arial"/>
        </w:rPr>
        <w:t>.</w:t>
      </w:r>
    </w:p>
    <w:p w:rsidR="006E5B5B" w:rsidRPr="00114DD4" w:rsidRDefault="006E5B5B" w:rsidP="006E5B5B">
      <w:pPr>
        <w:rPr>
          <w:rFonts w:ascii="Arial" w:hAnsi="Arial" w:cs="Arial"/>
        </w:rPr>
      </w:pPr>
      <w:r w:rsidRPr="00114DD4">
        <w:rPr>
          <w:rFonts w:ascii="Arial" w:hAnsi="Arial" w:cs="Arial"/>
        </w:rPr>
        <w:t>St</w:t>
      </w:r>
      <w:r w:rsidR="00347412" w:rsidRPr="00114DD4">
        <w:rPr>
          <w:rFonts w:ascii="Arial" w:hAnsi="Arial" w:cs="Arial"/>
        </w:rPr>
        <w:t>ørrelse mod dæk, l x b = ca</w:t>
      </w:r>
      <w:r w:rsidR="0061365C" w:rsidRPr="00114DD4">
        <w:rPr>
          <w:rFonts w:ascii="Arial" w:hAnsi="Arial" w:cs="Arial"/>
        </w:rPr>
        <w:t>.</w:t>
      </w:r>
      <w:r w:rsidR="00347412" w:rsidRPr="00114DD4">
        <w:rPr>
          <w:rFonts w:ascii="Arial" w:hAnsi="Arial" w:cs="Arial"/>
        </w:rPr>
        <w:t xml:space="preserve"> 1,3</w:t>
      </w:r>
      <w:r w:rsidRPr="00114DD4">
        <w:rPr>
          <w:rFonts w:ascii="Arial" w:hAnsi="Arial" w:cs="Arial"/>
        </w:rPr>
        <w:t xml:space="preserve"> m </w:t>
      </w:r>
      <w:r w:rsidR="00C164B5" w:rsidRPr="00114DD4">
        <w:rPr>
          <w:rFonts w:ascii="Arial" w:hAnsi="Arial" w:cs="Arial"/>
        </w:rPr>
        <w:t>x 1,0</w:t>
      </w:r>
      <w:r w:rsidRPr="00114DD4">
        <w:rPr>
          <w:rFonts w:ascii="Arial" w:hAnsi="Arial" w:cs="Arial"/>
        </w:rPr>
        <w:t xml:space="preserve"> m. </w:t>
      </w:r>
    </w:p>
    <w:p w:rsidR="006E5B5B" w:rsidRPr="00114DD4" w:rsidRDefault="00574FD2" w:rsidP="006E5B5B">
      <w:pPr>
        <w:rPr>
          <w:rFonts w:ascii="Arial" w:hAnsi="Arial" w:cs="Arial"/>
        </w:rPr>
      </w:pPr>
      <w:r w:rsidRPr="00114DD4">
        <w:rPr>
          <w:rFonts w:ascii="Arial" w:hAnsi="Arial" w:cs="Arial"/>
        </w:rPr>
        <w:t>Skorstenene udføres med 6</w:t>
      </w:r>
      <w:r w:rsidR="006E5B5B" w:rsidRPr="00114DD4">
        <w:rPr>
          <w:rFonts w:ascii="Arial" w:hAnsi="Arial" w:cs="Arial"/>
        </w:rPr>
        <w:t>º hældning mod center.</w:t>
      </w:r>
    </w:p>
    <w:p w:rsidR="006E5B5B" w:rsidRPr="00114DD4" w:rsidRDefault="001A79A6" w:rsidP="006E5B5B">
      <w:pPr>
        <w:rPr>
          <w:rFonts w:ascii="Arial" w:hAnsi="Arial" w:cs="Arial"/>
        </w:rPr>
      </w:pPr>
      <w:r w:rsidRPr="003D6E18">
        <w:rPr>
          <w:rFonts w:ascii="Arial" w:hAnsi="Arial" w:cs="Arial"/>
        </w:rPr>
        <w:t>Højden af skorstenene tilpasses nye lydpotter.</w:t>
      </w:r>
    </w:p>
    <w:p w:rsidR="001A79A6" w:rsidRPr="00114DD4" w:rsidRDefault="001A79A6" w:rsidP="006E5B5B">
      <w:pPr>
        <w:rPr>
          <w:rFonts w:ascii="Arial" w:hAnsi="Arial" w:cs="Arial"/>
        </w:rPr>
      </w:pPr>
      <w:r w:rsidRPr="00114DD4">
        <w:rPr>
          <w:rFonts w:ascii="Arial" w:hAnsi="Arial" w:cs="Arial"/>
        </w:rPr>
        <w:t xml:space="preserve">Nye lydpotter </w:t>
      </w:r>
      <w:r w:rsidR="00347412" w:rsidRPr="00114DD4">
        <w:rPr>
          <w:rFonts w:ascii="Arial" w:hAnsi="Arial" w:cs="Arial"/>
        </w:rPr>
        <w:t>Vibratec FPS3-200</w:t>
      </w:r>
      <w:r w:rsidR="00917924" w:rsidRPr="00114DD4">
        <w:rPr>
          <w:rFonts w:ascii="Arial" w:hAnsi="Arial" w:cs="Arial"/>
        </w:rPr>
        <w:t xml:space="preserve"> incl. ophæng og gennemføring i skorstenstop som angivet på tegning 2056-743-001, </w:t>
      </w:r>
      <w:r w:rsidRPr="00114DD4">
        <w:rPr>
          <w:rFonts w:ascii="Arial" w:hAnsi="Arial" w:cs="Arial"/>
        </w:rPr>
        <w:t>leveres af rederiet.</w:t>
      </w:r>
    </w:p>
    <w:p w:rsidR="001A79A6" w:rsidRPr="00114DD4" w:rsidRDefault="001A79A6" w:rsidP="006E5B5B">
      <w:pPr>
        <w:rPr>
          <w:rFonts w:ascii="Arial" w:hAnsi="Arial" w:cs="Arial"/>
        </w:rPr>
      </w:pPr>
      <w:r w:rsidRPr="00114DD4">
        <w:rPr>
          <w:rFonts w:ascii="Arial" w:hAnsi="Arial" w:cs="Arial"/>
        </w:rPr>
        <w:t xml:space="preserve">Forkant af skorstenene holdes fri af </w:t>
      </w:r>
      <w:r w:rsidR="0028619A" w:rsidRPr="00114DD4">
        <w:rPr>
          <w:rFonts w:ascii="Arial" w:hAnsi="Arial" w:cs="Arial"/>
        </w:rPr>
        <w:t>motorbæring</w:t>
      </w:r>
      <w:r w:rsidRPr="00114DD4">
        <w:rPr>
          <w:rFonts w:ascii="Arial" w:hAnsi="Arial" w:cs="Arial"/>
        </w:rPr>
        <w:t xml:space="preserve"> sp</w:t>
      </w:r>
      <w:r w:rsidR="00510675" w:rsidRPr="00114DD4">
        <w:rPr>
          <w:rFonts w:ascii="Arial" w:hAnsi="Arial" w:cs="Arial"/>
        </w:rPr>
        <w:t>an</w:t>
      </w:r>
      <w:r w:rsidRPr="00114DD4">
        <w:rPr>
          <w:rFonts w:ascii="Arial" w:hAnsi="Arial" w:cs="Arial"/>
        </w:rPr>
        <w:t>t. 5½ - 6.</w:t>
      </w:r>
    </w:p>
    <w:p w:rsidR="001A79A6" w:rsidRPr="00114DD4" w:rsidRDefault="001A79A6" w:rsidP="006E5B5B">
      <w:pPr>
        <w:rPr>
          <w:rFonts w:ascii="Arial" w:hAnsi="Arial" w:cs="Arial"/>
        </w:rPr>
      </w:pPr>
      <w:r w:rsidRPr="00114DD4">
        <w:rPr>
          <w:rFonts w:ascii="Arial" w:hAnsi="Arial" w:cs="Arial"/>
        </w:rPr>
        <w:t xml:space="preserve">Gelænder kappes og </w:t>
      </w:r>
      <w:r w:rsidR="00DB7138">
        <w:rPr>
          <w:rFonts w:ascii="Arial" w:hAnsi="Arial" w:cs="Arial"/>
        </w:rPr>
        <w:t>rør</w:t>
      </w:r>
      <w:r w:rsidRPr="00114DD4">
        <w:rPr>
          <w:rFonts w:ascii="Arial" w:hAnsi="Arial" w:cs="Arial"/>
        </w:rPr>
        <w:t>ende</w:t>
      </w:r>
      <w:r w:rsidR="00510675" w:rsidRPr="00114DD4">
        <w:rPr>
          <w:rFonts w:ascii="Arial" w:hAnsi="Arial" w:cs="Arial"/>
        </w:rPr>
        <w:t>r</w:t>
      </w:r>
      <w:r w:rsidRPr="00114DD4">
        <w:rPr>
          <w:rFonts w:ascii="Arial" w:hAnsi="Arial" w:cs="Arial"/>
        </w:rPr>
        <w:t xml:space="preserve"> </w:t>
      </w:r>
      <w:r w:rsidR="00987154">
        <w:rPr>
          <w:rFonts w:ascii="Arial" w:hAnsi="Arial" w:cs="Arial"/>
        </w:rPr>
        <w:t>boltes</w:t>
      </w:r>
      <w:r w:rsidRPr="00114DD4">
        <w:rPr>
          <w:rFonts w:ascii="Arial" w:hAnsi="Arial" w:cs="Arial"/>
        </w:rPr>
        <w:t xml:space="preserve"> til </w:t>
      </w:r>
      <w:r w:rsidR="00987154">
        <w:rPr>
          <w:rFonts w:ascii="Arial" w:hAnsi="Arial" w:cs="Arial"/>
        </w:rPr>
        <w:t>ny casing</w:t>
      </w:r>
      <w:r w:rsidRPr="00114DD4">
        <w:rPr>
          <w:rFonts w:ascii="Arial" w:hAnsi="Arial" w:cs="Arial"/>
        </w:rPr>
        <w:t>.</w:t>
      </w:r>
    </w:p>
    <w:p w:rsidR="001A79A6" w:rsidRPr="00114DD4" w:rsidRDefault="00ED741A" w:rsidP="006E5B5B">
      <w:pPr>
        <w:rPr>
          <w:rFonts w:ascii="Arial" w:hAnsi="Arial" w:cs="Arial"/>
        </w:rPr>
      </w:pPr>
      <w:r w:rsidRPr="00114DD4">
        <w:rPr>
          <w:rFonts w:ascii="Arial" w:hAnsi="Arial" w:cs="Arial"/>
        </w:rPr>
        <w:t>K</w:t>
      </w:r>
      <w:r w:rsidR="001A79A6" w:rsidRPr="00114DD4">
        <w:rPr>
          <w:rFonts w:ascii="Arial" w:hAnsi="Arial" w:cs="Arial"/>
        </w:rPr>
        <w:t xml:space="preserve">lys </w:t>
      </w:r>
      <w:r w:rsidRPr="00114DD4">
        <w:rPr>
          <w:rFonts w:ascii="Arial" w:hAnsi="Arial" w:cs="Arial"/>
        </w:rPr>
        <w:t>ca 250</w:t>
      </w:r>
      <w:r w:rsidR="005F5082">
        <w:rPr>
          <w:rFonts w:ascii="Arial" w:hAnsi="Arial" w:cs="Arial"/>
        </w:rPr>
        <w:t>mm</w:t>
      </w:r>
      <w:r w:rsidRPr="00114DD4">
        <w:rPr>
          <w:rFonts w:ascii="Arial" w:hAnsi="Arial" w:cs="Arial"/>
        </w:rPr>
        <w:t xml:space="preserve"> foranfor spant 4 flyttes </w:t>
      </w:r>
      <w:r w:rsidR="00B47105" w:rsidRPr="00114DD4">
        <w:rPr>
          <w:rFonts w:ascii="Arial" w:hAnsi="Arial" w:cs="Arial"/>
        </w:rPr>
        <w:t>efter nærmere anvisning agt</w:t>
      </w:r>
      <w:r w:rsidR="005F5082">
        <w:rPr>
          <w:rFonts w:ascii="Arial" w:hAnsi="Arial" w:cs="Arial"/>
        </w:rPr>
        <w:t xml:space="preserve">er </w:t>
      </w:r>
      <w:r w:rsidR="00B47105" w:rsidRPr="00114DD4">
        <w:rPr>
          <w:rFonts w:ascii="Arial" w:hAnsi="Arial" w:cs="Arial"/>
        </w:rPr>
        <w:t xml:space="preserve">over til umiddelbart agter </w:t>
      </w:r>
      <w:r w:rsidR="00114DD4" w:rsidRPr="00114DD4">
        <w:rPr>
          <w:rFonts w:ascii="Arial" w:hAnsi="Arial" w:cs="Arial"/>
        </w:rPr>
        <w:t>for ny</w:t>
      </w:r>
      <w:r w:rsidRPr="00114DD4">
        <w:rPr>
          <w:rFonts w:ascii="Arial" w:hAnsi="Arial" w:cs="Arial"/>
        </w:rPr>
        <w:t xml:space="preserve"> skorstens placering</w:t>
      </w:r>
      <w:r w:rsidR="001A79A6" w:rsidRPr="00114DD4">
        <w:rPr>
          <w:rFonts w:ascii="Arial" w:hAnsi="Arial" w:cs="Arial"/>
        </w:rPr>
        <w:t>.</w:t>
      </w:r>
    </w:p>
    <w:p w:rsidR="001A79A6" w:rsidRPr="00114DD4" w:rsidRDefault="001A79A6" w:rsidP="006E5B5B">
      <w:pPr>
        <w:rPr>
          <w:rFonts w:ascii="Arial" w:hAnsi="Arial" w:cs="Arial"/>
        </w:rPr>
      </w:pPr>
      <w:r w:rsidRPr="00114DD4">
        <w:rPr>
          <w:rFonts w:ascii="Arial" w:hAnsi="Arial" w:cs="Arial"/>
        </w:rPr>
        <w:t>Trappe BB fjernes.</w:t>
      </w:r>
    </w:p>
    <w:p w:rsidR="001A79A6" w:rsidRPr="00114DD4" w:rsidRDefault="00574FD2" w:rsidP="006E5B5B">
      <w:pPr>
        <w:rPr>
          <w:rFonts w:ascii="Arial" w:hAnsi="Arial" w:cs="Arial"/>
        </w:rPr>
      </w:pPr>
      <w:r w:rsidRPr="00114DD4">
        <w:rPr>
          <w:rFonts w:ascii="Arial" w:hAnsi="Arial" w:cs="Arial"/>
        </w:rPr>
        <w:t>Jerryc</w:t>
      </w:r>
      <w:r w:rsidR="001A79A6" w:rsidRPr="00114DD4">
        <w:rPr>
          <w:rFonts w:ascii="Arial" w:hAnsi="Arial" w:cs="Arial"/>
        </w:rPr>
        <w:t xml:space="preserve">an </w:t>
      </w:r>
      <w:r w:rsidR="00987154">
        <w:rPr>
          <w:rFonts w:ascii="Arial" w:hAnsi="Arial" w:cs="Arial"/>
        </w:rPr>
        <w:t>holder</w:t>
      </w:r>
      <w:r w:rsidR="001A79A6" w:rsidRPr="00114DD4">
        <w:rPr>
          <w:rFonts w:ascii="Arial" w:hAnsi="Arial" w:cs="Arial"/>
        </w:rPr>
        <w:t xml:space="preserve"> </w:t>
      </w:r>
      <w:r w:rsidR="00DB7138">
        <w:rPr>
          <w:rFonts w:ascii="Arial" w:hAnsi="Arial" w:cs="Arial"/>
        </w:rPr>
        <w:t xml:space="preserve">flyttes </w:t>
      </w:r>
      <w:r w:rsidR="00987154">
        <w:rPr>
          <w:rFonts w:ascii="Arial" w:hAnsi="Arial" w:cs="Arial"/>
        </w:rPr>
        <w:t>til foran BB casing</w:t>
      </w:r>
      <w:r w:rsidR="001A79A6" w:rsidRPr="00114DD4">
        <w:rPr>
          <w:rFonts w:ascii="Arial" w:hAnsi="Arial" w:cs="Arial"/>
        </w:rPr>
        <w:t>.</w:t>
      </w:r>
    </w:p>
    <w:p w:rsidR="001C3B82" w:rsidRPr="00114DD4" w:rsidRDefault="00C26081" w:rsidP="00C26081">
      <w:pPr>
        <w:pStyle w:val="Overskrift2"/>
        <w:rPr>
          <w:rFonts w:ascii="Arial" w:hAnsi="Arial" w:cs="Arial"/>
        </w:rPr>
      </w:pPr>
      <w:bookmarkStart w:id="8" w:name="_Toc441130767"/>
      <w:r w:rsidRPr="00114DD4">
        <w:rPr>
          <w:rFonts w:ascii="Arial" w:hAnsi="Arial" w:cs="Arial"/>
        </w:rPr>
        <w:t xml:space="preserve">202. – </w:t>
      </w:r>
      <w:r w:rsidR="001A79A6" w:rsidRPr="00114DD4">
        <w:rPr>
          <w:rFonts w:ascii="Arial" w:hAnsi="Arial" w:cs="Arial"/>
        </w:rPr>
        <w:t>Udførelse.</w:t>
      </w:r>
      <w:bookmarkEnd w:id="8"/>
    </w:p>
    <w:p w:rsidR="00530270" w:rsidRPr="00114DD4" w:rsidRDefault="00530270" w:rsidP="00530270">
      <w:pPr>
        <w:rPr>
          <w:rFonts w:ascii="Arial" w:hAnsi="Arial" w:cs="Arial"/>
        </w:rPr>
      </w:pPr>
      <w:r w:rsidRPr="00114DD4">
        <w:rPr>
          <w:rFonts w:ascii="Arial" w:hAnsi="Arial" w:cs="Arial"/>
        </w:rPr>
        <w:t>Beskrivelsen gælder for begge skorstene.</w:t>
      </w:r>
    </w:p>
    <w:p w:rsidR="00530270" w:rsidRPr="00114DD4" w:rsidRDefault="00917924" w:rsidP="00530270">
      <w:pPr>
        <w:rPr>
          <w:rFonts w:ascii="Arial" w:hAnsi="Arial" w:cs="Arial"/>
        </w:rPr>
      </w:pPr>
      <w:r w:rsidRPr="00114DD4">
        <w:rPr>
          <w:rFonts w:ascii="Arial" w:hAnsi="Arial" w:cs="Arial"/>
        </w:rPr>
        <w:t>Vand</w:t>
      </w:r>
      <w:r w:rsidR="007A32F9" w:rsidRPr="00114DD4">
        <w:rPr>
          <w:rFonts w:ascii="Arial" w:hAnsi="Arial" w:cs="Arial"/>
        </w:rPr>
        <w:t>tæt luge</w:t>
      </w:r>
      <w:r w:rsidR="00530270" w:rsidRPr="00114DD4">
        <w:rPr>
          <w:rFonts w:ascii="Arial" w:hAnsi="Arial" w:cs="Arial"/>
        </w:rPr>
        <w:t xml:space="preserve"> i siden mod center.</w:t>
      </w:r>
      <w:r w:rsidR="007A32F9" w:rsidRPr="00114DD4">
        <w:rPr>
          <w:rFonts w:ascii="Arial" w:hAnsi="Arial" w:cs="Arial"/>
        </w:rPr>
        <w:t xml:space="preserve"> </w:t>
      </w:r>
      <w:r w:rsidR="00347412" w:rsidRPr="00114DD4">
        <w:rPr>
          <w:rFonts w:ascii="Arial" w:hAnsi="Arial" w:cs="Arial"/>
        </w:rPr>
        <w:t>Mål: ca</w:t>
      </w:r>
      <w:r w:rsidR="0061365C" w:rsidRPr="00114DD4">
        <w:rPr>
          <w:rFonts w:ascii="Arial" w:hAnsi="Arial" w:cs="Arial"/>
        </w:rPr>
        <w:t>.</w:t>
      </w:r>
      <w:r w:rsidR="007A32F9" w:rsidRPr="00114DD4">
        <w:rPr>
          <w:rFonts w:ascii="Arial" w:hAnsi="Arial" w:cs="Arial"/>
        </w:rPr>
        <w:t xml:space="preserve"> 500</w:t>
      </w:r>
      <w:r w:rsidR="00347412" w:rsidRPr="00114DD4">
        <w:rPr>
          <w:rFonts w:ascii="Arial" w:hAnsi="Arial" w:cs="Arial"/>
        </w:rPr>
        <w:t xml:space="preserve"> x 800</w:t>
      </w:r>
      <w:r w:rsidR="00510675" w:rsidRPr="00114DD4">
        <w:rPr>
          <w:rFonts w:ascii="Arial" w:hAnsi="Arial" w:cs="Arial"/>
        </w:rPr>
        <w:t>mm,</w:t>
      </w:r>
      <w:r w:rsidR="00530270" w:rsidRPr="00114DD4">
        <w:rPr>
          <w:rFonts w:ascii="Arial" w:hAnsi="Arial" w:cs="Arial"/>
        </w:rPr>
        <w:t xml:space="preserve"> karm iht. </w:t>
      </w:r>
      <w:r w:rsidR="007A42C7">
        <w:rPr>
          <w:rFonts w:ascii="Arial" w:hAnsi="Arial" w:cs="Arial"/>
        </w:rPr>
        <w:t>f</w:t>
      </w:r>
      <w:r w:rsidR="00530270" w:rsidRPr="00114DD4">
        <w:rPr>
          <w:rFonts w:ascii="Arial" w:hAnsi="Arial" w:cs="Arial"/>
        </w:rPr>
        <w:t>ribordregler, 600 mm.</w:t>
      </w:r>
    </w:p>
    <w:p w:rsidR="00917924" w:rsidRDefault="00AF418E" w:rsidP="00530270">
      <w:pPr>
        <w:rPr>
          <w:rFonts w:ascii="Arial" w:hAnsi="Arial" w:cs="Arial"/>
        </w:rPr>
      </w:pPr>
      <w:r w:rsidRPr="00114DD4">
        <w:rPr>
          <w:rFonts w:ascii="Arial" w:hAnsi="Arial" w:cs="Arial"/>
        </w:rPr>
        <w:t xml:space="preserve">Udstødningsrør </w:t>
      </w:r>
      <w:r w:rsidR="00987154">
        <w:rPr>
          <w:rFonts w:ascii="Arial" w:hAnsi="Arial" w:cs="Arial"/>
        </w:rPr>
        <w:t xml:space="preserve">fra motor til lige over dæk </w:t>
      </w:r>
      <w:r w:rsidRPr="00114DD4">
        <w:rPr>
          <w:rFonts w:ascii="Arial" w:hAnsi="Arial" w:cs="Arial"/>
        </w:rPr>
        <w:t>udføres i</w:t>
      </w:r>
      <w:r w:rsidR="00987154" w:rsidRPr="00987154">
        <w:rPr>
          <w:rFonts w:ascii="Arial" w:hAnsi="Arial" w:cs="Arial"/>
        </w:rPr>
        <w:t xml:space="preserve"> </w:t>
      </w:r>
      <w:r w:rsidR="00987154" w:rsidRPr="00114DD4">
        <w:rPr>
          <w:rFonts w:ascii="Arial" w:hAnsi="Arial" w:cs="Arial"/>
        </w:rPr>
        <w:t>AISI316 DN</w:t>
      </w:r>
      <w:r w:rsidR="00987154">
        <w:rPr>
          <w:rFonts w:ascii="Arial" w:hAnsi="Arial" w:cs="Arial"/>
        </w:rPr>
        <w:t>160</w:t>
      </w:r>
      <w:r w:rsidR="00987154" w:rsidRPr="00114DD4">
        <w:rPr>
          <w:rFonts w:ascii="Arial" w:hAnsi="Arial" w:cs="Arial"/>
        </w:rPr>
        <w:t xml:space="preserve">: </w:t>
      </w:r>
      <w:r w:rsidR="00DB7138">
        <w:rPr>
          <w:rFonts w:ascii="Arial" w:hAnsi="Arial" w:cs="Arial"/>
        </w:rPr>
        <w:t>168x2,8</w:t>
      </w:r>
      <w:r w:rsidR="00987154" w:rsidRPr="00114DD4">
        <w:rPr>
          <w:rFonts w:ascii="Arial" w:hAnsi="Arial" w:cs="Arial"/>
        </w:rPr>
        <w:t>mm.</w:t>
      </w:r>
      <w:r w:rsidR="00DB7138">
        <w:rPr>
          <w:rFonts w:ascii="Arial" w:hAnsi="Arial" w:cs="Arial"/>
        </w:rPr>
        <w:t>,</w:t>
      </w:r>
      <w:r w:rsidRPr="00114DD4">
        <w:rPr>
          <w:rFonts w:ascii="Arial" w:hAnsi="Arial" w:cs="Arial"/>
        </w:rPr>
        <w:t xml:space="preserve"> </w:t>
      </w:r>
      <w:r w:rsidR="00DB7138">
        <w:rPr>
          <w:rFonts w:ascii="Arial" w:hAnsi="Arial" w:cs="Arial"/>
        </w:rPr>
        <w:t>her</w:t>
      </w:r>
      <w:r w:rsidRPr="00114DD4">
        <w:rPr>
          <w:rFonts w:ascii="Arial" w:hAnsi="Arial" w:cs="Arial"/>
        </w:rPr>
        <w:t xml:space="preserve">fra </w:t>
      </w:r>
      <w:r w:rsidR="002208B1" w:rsidRPr="00114DD4">
        <w:rPr>
          <w:rFonts w:ascii="Arial" w:hAnsi="Arial" w:cs="Arial"/>
        </w:rPr>
        <w:t>og</w:t>
      </w:r>
      <w:r w:rsidRPr="00114DD4">
        <w:rPr>
          <w:rFonts w:ascii="Arial" w:hAnsi="Arial" w:cs="Arial"/>
        </w:rPr>
        <w:t xml:space="preserve"> ud i det fri</w:t>
      </w:r>
      <w:r w:rsidR="00DB7138">
        <w:rPr>
          <w:rFonts w:ascii="Arial" w:hAnsi="Arial" w:cs="Arial"/>
        </w:rPr>
        <w:t>, på hver side af lyddæmper,</w:t>
      </w:r>
      <w:r w:rsidRPr="00114DD4">
        <w:rPr>
          <w:rFonts w:ascii="Arial" w:hAnsi="Arial" w:cs="Arial"/>
        </w:rPr>
        <w:t xml:space="preserve"> udføres udstødningsrør og pibe i AISI316 DN200: 219x3,3mm</w:t>
      </w:r>
      <w:r w:rsidR="00917924" w:rsidRPr="00114DD4">
        <w:rPr>
          <w:rFonts w:ascii="Arial" w:hAnsi="Arial" w:cs="Arial"/>
        </w:rPr>
        <w:t>.</w:t>
      </w:r>
    </w:p>
    <w:p w:rsidR="00347412" w:rsidRPr="00114DD4" w:rsidRDefault="00EE6BC1" w:rsidP="00530270">
      <w:pPr>
        <w:rPr>
          <w:rFonts w:ascii="Arial" w:hAnsi="Arial" w:cs="Arial"/>
        </w:rPr>
      </w:pPr>
      <w:r w:rsidRPr="00114DD4">
        <w:rPr>
          <w:rFonts w:ascii="Arial" w:hAnsi="Arial" w:cs="Arial"/>
        </w:rPr>
        <w:t>Ophæng af lydpotte og udstødn</w:t>
      </w:r>
      <w:r w:rsidR="00E146D3" w:rsidRPr="00114DD4">
        <w:rPr>
          <w:rFonts w:ascii="Arial" w:hAnsi="Arial" w:cs="Arial"/>
        </w:rPr>
        <w:t>i</w:t>
      </w:r>
      <w:r w:rsidRPr="00114DD4">
        <w:rPr>
          <w:rFonts w:ascii="Arial" w:hAnsi="Arial" w:cs="Arial"/>
        </w:rPr>
        <w:t xml:space="preserve">ngsrør udføres iht. </w:t>
      </w:r>
      <w:r w:rsidR="00E146D3" w:rsidRPr="00114DD4">
        <w:rPr>
          <w:rFonts w:ascii="Arial" w:hAnsi="Arial" w:cs="Arial"/>
        </w:rPr>
        <w:t>b</w:t>
      </w:r>
      <w:r w:rsidRPr="00114DD4">
        <w:rPr>
          <w:rFonts w:ascii="Arial" w:hAnsi="Arial" w:cs="Arial"/>
        </w:rPr>
        <w:t>eskrivelse fra leverandør, som elastisk ophængt.</w:t>
      </w:r>
    </w:p>
    <w:p w:rsidR="00EE6BC1" w:rsidRPr="00114DD4" w:rsidRDefault="00347412" w:rsidP="00530270">
      <w:pPr>
        <w:rPr>
          <w:rFonts w:ascii="Arial" w:hAnsi="Arial" w:cs="Arial"/>
        </w:rPr>
      </w:pPr>
      <w:r w:rsidRPr="003D6E18">
        <w:rPr>
          <w:rFonts w:ascii="Arial" w:hAnsi="Arial" w:cs="Arial"/>
        </w:rPr>
        <w:t>Lydpotte</w:t>
      </w:r>
      <w:r w:rsidR="003D6E18" w:rsidRPr="003D6E18">
        <w:rPr>
          <w:rFonts w:ascii="Arial" w:hAnsi="Arial" w:cs="Arial"/>
        </w:rPr>
        <w:t>r</w:t>
      </w:r>
      <w:r w:rsidR="007A32F9" w:rsidRPr="003D6E18">
        <w:rPr>
          <w:rFonts w:ascii="Arial" w:hAnsi="Arial" w:cs="Arial"/>
        </w:rPr>
        <w:t xml:space="preserve"> isoleres</w:t>
      </w:r>
      <w:r w:rsidR="00032E1D" w:rsidRPr="003D6E18">
        <w:rPr>
          <w:rFonts w:ascii="Arial" w:hAnsi="Arial" w:cs="Arial"/>
        </w:rPr>
        <w:t xml:space="preserve"> med 80 mm</w:t>
      </w:r>
      <w:r w:rsidR="007A32F9" w:rsidRPr="00114DD4">
        <w:rPr>
          <w:rFonts w:ascii="Arial" w:hAnsi="Arial" w:cs="Arial"/>
        </w:rPr>
        <w:t>. R</w:t>
      </w:r>
      <w:r w:rsidRPr="00114DD4">
        <w:rPr>
          <w:rFonts w:ascii="Arial" w:hAnsi="Arial" w:cs="Arial"/>
        </w:rPr>
        <w:t>ør isoleres</w:t>
      </w:r>
      <w:r w:rsidR="007A32F9" w:rsidRPr="00114DD4">
        <w:rPr>
          <w:rFonts w:ascii="Arial" w:hAnsi="Arial" w:cs="Arial"/>
        </w:rPr>
        <w:t xml:space="preserve"> i omfang som eksisterende rør, dog pakkes ekstra isolering omkring røret i dækshøjde, således at </w:t>
      </w:r>
      <w:r w:rsidR="00770971" w:rsidRPr="00114DD4">
        <w:rPr>
          <w:rFonts w:ascii="Arial" w:hAnsi="Arial" w:cs="Arial"/>
        </w:rPr>
        <w:t>gennemførings</w:t>
      </w:r>
      <w:r w:rsidR="007A32F9" w:rsidRPr="00114DD4">
        <w:rPr>
          <w:rFonts w:ascii="Arial" w:hAnsi="Arial" w:cs="Arial"/>
        </w:rPr>
        <w:t>hullet i dækket er udfyldt med isoleringsmaterialet</w:t>
      </w:r>
      <w:r w:rsidRPr="00114DD4">
        <w:rPr>
          <w:rFonts w:ascii="Arial" w:hAnsi="Arial" w:cs="Arial"/>
        </w:rPr>
        <w:t>.</w:t>
      </w:r>
      <w:r w:rsidR="00EE6BC1" w:rsidRPr="00114DD4">
        <w:rPr>
          <w:rFonts w:ascii="Arial" w:hAnsi="Arial" w:cs="Arial"/>
        </w:rPr>
        <w:t xml:space="preserve">  </w:t>
      </w:r>
    </w:p>
    <w:p w:rsidR="00BF5688" w:rsidRPr="00114DD4" w:rsidRDefault="00C26081" w:rsidP="00C26081">
      <w:pPr>
        <w:pStyle w:val="Overskrift2"/>
        <w:rPr>
          <w:rFonts w:ascii="Arial" w:hAnsi="Arial" w:cs="Arial"/>
        </w:rPr>
      </w:pPr>
      <w:bookmarkStart w:id="9" w:name="_Toc441130768"/>
      <w:r w:rsidRPr="00114DD4">
        <w:rPr>
          <w:rFonts w:ascii="Arial" w:hAnsi="Arial" w:cs="Arial"/>
        </w:rPr>
        <w:t xml:space="preserve">203. </w:t>
      </w:r>
      <w:r w:rsidR="00EE6BC1" w:rsidRPr="00114DD4">
        <w:rPr>
          <w:rFonts w:ascii="Arial" w:hAnsi="Arial" w:cs="Arial"/>
        </w:rPr>
        <w:t xml:space="preserve">  Eksisterende HVM udstødning</w:t>
      </w:r>
      <w:bookmarkEnd w:id="9"/>
    </w:p>
    <w:p w:rsidR="00EE6BC1" w:rsidRPr="00114DD4" w:rsidRDefault="00EE6BC1" w:rsidP="00EE6BC1">
      <w:pPr>
        <w:rPr>
          <w:rFonts w:ascii="Arial" w:hAnsi="Arial" w:cs="Arial"/>
        </w:rPr>
      </w:pPr>
      <w:r w:rsidRPr="00114DD4">
        <w:rPr>
          <w:rFonts w:ascii="Arial" w:hAnsi="Arial" w:cs="Arial"/>
        </w:rPr>
        <w:t>Eksisterende udstød</w:t>
      </w:r>
      <w:r w:rsidR="0061365C" w:rsidRPr="00114DD4">
        <w:rPr>
          <w:rFonts w:ascii="Arial" w:hAnsi="Arial" w:cs="Arial"/>
        </w:rPr>
        <w:t>ning</w:t>
      </w:r>
      <w:r w:rsidRPr="00114DD4">
        <w:rPr>
          <w:rFonts w:ascii="Arial" w:hAnsi="Arial" w:cs="Arial"/>
        </w:rPr>
        <w:t>ssystemer SB &amp; BB for HVM inkl</w:t>
      </w:r>
      <w:r w:rsidR="0028619A" w:rsidRPr="00114DD4">
        <w:rPr>
          <w:rFonts w:ascii="Arial" w:hAnsi="Arial" w:cs="Arial"/>
        </w:rPr>
        <w:t>usiv o</w:t>
      </w:r>
      <w:r w:rsidR="00D20F5C" w:rsidRPr="00114DD4">
        <w:rPr>
          <w:rFonts w:ascii="Arial" w:hAnsi="Arial" w:cs="Arial"/>
        </w:rPr>
        <w:t>phængningsbeslag</w:t>
      </w:r>
      <w:r w:rsidR="0028619A" w:rsidRPr="00114DD4">
        <w:rPr>
          <w:rFonts w:ascii="Arial" w:hAnsi="Arial" w:cs="Arial"/>
        </w:rPr>
        <w:t xml:space="preserve"> demonteres og bortskaffes</w:t>
      </w:r>
      <w:r w:rsidR="00ED741A" w:rsidRPr="00114DD4">
        <w:rPr>
          <w:rFonts w:ascii="Arial" w:hAnsi="Arial" w:cs="Arial"/>
        </w:rPr>
        <w:t>.</w:t>
      </w:r>
    </w:p>
    <w:p w:rsidR="00ED741A" w:rsidRPr="00114DD4" w:rsidRDefault="00C367D3" w:rsidP="00EE6BC1">
      <w:pPr>
        <w:rPr>
          <w:rFonts w:ascii="Arial" w:hAnsi="Arial" w:cs="Arial"/>
        </w:rPr>
      </w:pPr>
      <w:r w:rsidRPr="00114DD4">
        <w:rPr>
          <w:rFonts w:ascii="Arial" w:hAnsi="Arial" w:cs="Arial"/>
        </w:rPr>
        <w:t>Skod</w:t>
      </w:r>
      <w:r w:rsidR="00EE6BC1" w:rsidRPr="00114DD4">
        <w:rPr>
          <w:rFonts w:ascii="Arial" w:hAnsi="Arial" w:cs="Arial"/>
        </w:rPr>
        <w:t>gennemgange sp</w:t>
      </w:r>
      <w:r w:rsidR="00510675" w:rsidRPr="00114DD4">
        <w:rPr>
          <w:rFonts w:ascii="Arial" w:hAnsi="Arial" w:cs="Arial"/>
        </w:rPr>
        <w:t>an</w:t>
      </w:r>
      <w:r w:rsidR="00EE6BC1" w:rsidRPr="00114DD4">
        <w:rPr>
          <w:rFonts w:ascii="Arial" w:hAnsi="Arial" w:cs="Arial"/>
        </w:rPr>
        <w:t>t 6½, 10½ &amp; 13½</w:t>
      </w:r>
      <w:r w:rsidR="00ED741A" w:rsidRPr="00114DD4">
        <w:rPr>
          <w:rFonts w:ascii="Arial" w:hAnsi="Arial" w:cs="Arial"/>
        </w:rPr>
        <w:t xml:space="preserve"> lukkes som eksisterende skod.</w:t>
      </w:r>
    </w:p>
    <w:p w:rsidR="00EE6BC1" w:rsidRPr="00114DD4" w:rsidRDefault="00ED741A" w:rsidP="00EE6BC1">
      <w:pPr>
        <w:rPr>
          <w:rFonts w:ascii="Arial" w:hAnsi="Arial" w:cs="Arial"/>
        </w:rPr>
      </w:pPr>
      <w:r w:rsidRPr="00114DD4">
        <w:rPr>
          <w:rFonts w:ascii="Arial" w:hAnsi="Arial" w:cs="Arial"/>
        </w:rPr>
        <w:t>G</w:t>
      </w:r>
      <w:r w:rsidR="00EE6BC1" w:rsidRPr="00114DD4">
        <w:rPr>
          <w:rFonts w:ascii="Arial" w:hAnsi="Arial" w:cs="Arial"/>
        </w:rPr>
        <w:t>ennemføringshuller i top af skorstene</w:t>
      </w:r>
      <w:r w:rsidR="0061365C" w:rsidRPr="00114DD4">
        <w:rPr>
          <w:rFonts w:ascii="Arial" w:hAnsi="Arial" w:cs="Arial"/>
        </w:rPr>
        <w:t>ne</w:t>
      </w:r>
      <w:r w:rsidR="00EE6BC1" w:rsidRPr="00114DD4">
        <w:rPr>
          <w:rFonts w:ascii="Arial" w:hAnsi="Arial" w:cs="Arial"/>
        </w:rPr>
        <w:t xml:space="preserve"> lukkes</w:t>
      </w:r>
      <w:r w:rsidRPr="00114DD4">
        <w:rPr>
          <w:rFonts w:ascii="Arial" w:hAnsi="Arial" w:cs="Arial"/>
        </w:rPr>
        <w:t xml:space="preserve"> med isvejst stålplade</w:t>
      </w:r>
      <w:r w:rsidR="00EE6BC1" w:rsidRPr="00114DD4">
        <w:rPr>
          <w:rFonts w:ascii="Arial" w:hAnsi="Arial" w:cs="Arial"/>
        </w:rPr>
        <w:t>.</w:t>
      </w:r>
    </w:p>
    <w:p w:rsidR="00E56D67" w:rsidRPr="00114DD4" w:rsidRDefault="00C26081" w:rsidP="00C26081">
      <w:pPr>
        <w:pStyle w:val="Overskrift2"/>
        <w:rPr>
          <w:rFonts w:ascii="Arial" w:hAnsi="Arial" w:cs="Arial"/>
        </w:rPr>
      </w:pPr>
      <w:r w:rsidRPr="00114DD4">
        <w:rPr>
          <w:rFonts w:ascii="Arial" w:hAnsi="Arial" w:cs="Arial"/>
        </w:rPr>
        <w:t xml:space="preserve"> </w:t>
      </w:r>
      <w:bookmarkStart w:id="10" w:name="_Toc441130769"/>
      <w:r w:rsidRPr="00114DD4">
        <w:rPr>
          <w:rFonts w:ascii="Arial" w:hAnsi="Arial" w:cs="Arial"/>
        </w:rPr>
        <w:t xml:space="preserve">204. </w:t>
      </w:r>
      <w:r w:rsidR="00EE6BC1" w:rsidRPr="00114DD4">
        <w:rPr>
          <w:rFonts w:ascii="Arial" w:hAnsi="Arial" w:cs="Arial"/>
        </w:rPr>
        <w:t>Aflevering</w:t>
      </w:r>
      <w:bookmarkEnd w:id="10"/>
    </w:p>
    <w:p w:rsidR="00EE6BC1" w:rsidRPr="00114DD4" w:rsidRDefault="00EE6BC1" w:rsidP="00EE6BC1">
      <w:pPr>
        <w:rPr>
          <w:rFonts w:ascii="Arial" w:hAnsi="Arial" w:cs="Arial"/>
        </w:rPr>
      </w:pPr>
      <w:r w:rsidRPr="00114DD4">
        <w:rPr>
          <w:rFonts w:ascii="Arial" w:hAnsi="Arial" w:cs="Arial"/>
        </w:rPr>
        <w:t>Inden aflevering rengøres skibet i alle berørte områder</w:t>
      </w:r>
      <w:r w:rsidR="0074726A" w:rsidRPr="00114DD4">
        <w:rPr>
          <w:rFonts w:ascii="Arial" w:hAnsi="Arial" w:cs="Arial"/>
        </w:rPr>
        <w:t>, og berørte områder males i overensstemmelse med skibets malerspecifikation.</w:t>
      </w:r>
    </w:p>
    <w:p w:rsidR="0074726A" w:rsidRPr="00114DD4" w:rsidRDefault="0074726A" w:rsidP="00EE6BC1">
      <w:pPr>
        <w:rPr>
          <w:rFonts w:ascii="Arial" w:hAnsi="Arial" w:cs="Arial"/>
        </w:rPr>
      </w:pPr>
      <w:r w:rsidRPr="00114DD4">
        <w:rPr>
          <w:rFonts w:ascii="Arial" w:hAnsi="Arial" w:cs="Arial"/>
        </w:rPr>
        <w:t>Skorstene males</w:t>
      </w:r>
      <w:r w:rsidR="00ED741A" w:rsidRPr="00114DD4">
        <w:rPr>
          <w:rFonts w:ascii="Arial" w:hAnsi="Arial" w:cs="Arial"/>
        </w:rPr>
        <w:t xml:space="preserve"> udvendigt</w:t>
      </w:r>
      <w:r w:rsidRPr="00114DD4">
        <w:rPr>
          <w:rFonts w:ascii="Arial" w:hAnsi="Arial" w:cs="Arial"/>
        </w:rPr>
        <w:t xml:space="preserve"> i</w:t>
      </w:r>
      <w:r w:rsidR="00ED741A" w:rsidRPr="00114DD4">
        <w:rPr>
          <w:rFonts w:ascii="Arial" w:hAnsi="Arial" w:cs="Arial"/>
        </w:rPr>
        <w:t xml:space="preserve"> henhold til</w:t>
      </w:r>
      <w:r w:rsidRPr="00114DD4">
        <w:rPr>
          <w:rFonts w:ascii="Arial" w:hAnsi="Arial" w:cs="Arial"/>
        </w:rPr>
        <w:t xml:space="preserve"> </w:t>
      </w:r>
      <w:r w:rsidR="00E146D3" w:rsidRPr="00114DD4">
        <w:rPr>
          <w:rFonts w:ascii="Arial" w:hAnsi="Arial" w:cs="Arial"/>
        </w:rPr>
        <w:t>n</w:t>
      </w:r>
      <w:r w:rsidRPr="00114DD4">
        <w:rPr>
          <w:rFonts w:ascii="Arial" w:hAnsi="Arial" w:cs="Arial"/>
        </w:rPr>
        <w:t>y Hempel specifikation.</w:t>
      </w:r>
    </w:p>
    <w:p w:rsidR="0074726A" w:rsidRPr="00114DD4" w:rsidRDefault="0074726A" w:rsidP="00EE6BC1">
      <w:pPr>
        <w:rPr>
          <w:rFonts w:ascii="Arial" w:hAnsi="Arial" w:cs="Arial"/>
        </w:rPr>
      </w:pPr>
    </w:p>
    <w:p w:rsidR="0074726A" w:rsidRDefault="0074726A" w:rsidP="00EE6BC1">
      <w:pPr>
        <w:rPr>
          <w:rFonts w:ascii="Arial" w:hAnsi="Arial" w:cs="Arial"/>
        </w:rPr>
      </w:pPr>
      <w:r w:rsidRPr="00114DD4">
        <w:rPr>
          <w:rFonts w:ascii="Arial" w:hAnsi="Arial" w:cs="Arial"/>
        </w:rPr>
        <w:t>Ny letskibsvæ</w:t>
      </w:r>
      <w:r w:rsidR="00E146D3" w:rsidRPr="00114DD4">
        <w:rPr>
          <w:rFonts w:ascii="Arial" w:hAnsi="Arial" w:cs="Arial"/>
        </w:rPr>
        <w:t>g</w:t>
      </w:r>
      <w:r w:rsidRPr="00114DD4">
        <w:rPr>
          <w:rFonts w:ascii="Arial" w:hAnsi="Arial" w:cs="Arial"/>
        </w:rPr>
        <w:t>t bestemmes ved beregning</w:t>
      </w:r>
      <w:r w:rsidR="00114DD4">
        <w:rPr>
          <w:rFonts w:ascii="Arial" w:hAnsi="Arial" w:cs="Arial"/>
        </w:rPr>
        <w:t>.</w:t>
      </w:r>
    </w:p>
    <w:p w:rsidR="00114DD4" w:rsidRPr="00114DD4" w:rsidRDefault="00114DD4" w:rsidP="00EE6BC1">
      <w:pPr>
        <w:rPr>
          <w:rFonts w:ascii="Arial" w:hAnsi="Arial" w:cs="Arial"/>
        </w:rPr>
      </w:pPr>
    </w:p>
    <w:p w:rsidR="00C367D3" w:rsidRPr="00114DD4" w:rsidRDefault="0074726A" w:rsidP="00EE6BC1">
      <w:pPr>
        <w:rPr>
          <w:rFonts w:ascii="Arial" w:hAnsi="Arial" w:cs="Arial"/>
        </w:rPr>
      </w:pPr>
      <w:r w:rsidRPr="00114DD4">
        <w:rPr>
          <w:rFonts w:ascii="Arial" w:hAnsi="Arial" w:cs="Arial"/>
        </w:rPr>
        <w:t>Der foretages støjmåling (frekvens analyse) ved skibets ankomst</w:t>
      </w:r>
      <w:r w:rsidR="00C367D3" w:rsidRPr="00114DD4">
        <w:rPr>
          <w:rFonts w:ascii="Arial" w:hAnsi="Arial" w:cs="Arial"/>
        </w:rPr>
        <w:t xml:space="preserve">. </w:t>
      </w:r>
    </w:p>
    <w:p w:rsidR="0074726A" w:rsidRPr="00114DD4" w:rsidRDefault="00C367D3" w:rsidP="00EE6BC1">
      <w:pPr>
        <w:rPr>
          <w:rFonts w:ascii="Arial" w:hAnsi="Arial" w:cs="Arial"/>
        </w:rPr>
      </w:pPr>
      <w:r w:rsidRPr="00114DD4">
        <w:rPr>
          <w:rFonts w:ascii="Arial" w:hAnsi="Arial" w:cs="Arial"/>
        </w:rPr>
        <w:t>Dette foretages i hoved</w:t>
      </w:r>
      <w:r w:rsidR="0074726A" w:rsidRPr="00114DD4">
        <w:rPr>
          <w:rFonts w:ascii="Arial" w:hAnsi="Arial" w:cs="Arial"/>
        </w:rPr>
        <w:t>maskinrum, containerrum, hjælpemotorrum samt åbent dæk ved en registreret ydelse og kondition.</w:t>
      </w:r>
    </w:p>
    <w:p w:rsidR="0074726A" w:rsidRDefault="0074726A" w:rsidP="00EE6BC1">
      <w:pPr>
        <w:rPr>
          <w:rFonts w:ascii="Arial" w:hAnsi="Arial" w:cs="Arial"/>
        </w:rPr>
      </w:pPr>
      <w:r w:rsidRPr="00114DD4">
        <w:rPr>
          <w:rFonts w:ascii="Arial" w:hAnsi="Arial" w:cs="Arial"/>
        </w:rPr>
        <w:t>Ved samme ydelse og kondition måles de samme steder efter at skibet er klar til aflevering.</w:t>
      </w:r>
      <w:r w:rsidR="00114DD4">
        <w:rPr>
          <w:rFonts w:ascii="Arial" w:hAnsi="Arial" w:cs="Arial"/>
        </w:rPr>
        <w:t xml:space="preserve"> </w:t>
      </w:r>
      <w:r w:rsidRPr="00114DD4">
        <w:rPr>
          <w:rFonts w:ascii="Arial" w:hAnsi="Arial" w:cs="Arial"/>
        </w:rPr>
        <w:t>Målingerne kan foretages ved kaj, uden belastning på propeller.</w:t>
      </w:r>
    </w:p>
    <w:p w:rsidR="005F5082" w:rsidRPr="005F5082" w:rsidRDefault="005F5082" w:rsidP="005F5082">
      <w:pPr>
        <w:pStyle w:val="Overskrift2"/>
      </w:pPr>
      <w:bookmarkStart w:id="11" w:name="_Toc441130770"/>
      <w:r w:rsidRPr="00114DD4">
        <w:rPr>
          <w:rFonts w:ascii="Arial" w:hAnsi="Arial" w:cs="Arial"/>
        </w:rPr>
        <w:lastRenderedPageBreak/>
        <w:t>20</w:t>
      </w:r>
      <w:r>
        <w:rPr>
          <w:rFonts w:ascii="Arial" w:hAnsi="Arial" w:cs="Arial"/>
        </w:rPr>
        <w:t>5</w:t>
      </w:r>
      <w:r w:rsidRPr="00114D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FMI leverancer pr. fartøj</w:t>
      </w:r>
      <w:bookmarkEnd w:id="11"/>
    </w:p>
    <w:p w:rsidR="005F5082" w:rsidRPr="007B6C2D" w:rsidRDefault="005F5082" w:rsidP="005F5082">
      <w:pPr>
        <w:pStyle w:val="Listeafsnit"/>
        <w:numPr>
          <w:ilvl w:val="0"/>
          <w:numId w:val="8"/>
        </w:numPr>
        <w:rPr>
          <w:rFonts w:ascii="Arial" w:hAnsi="Arial" w:cs="Arial"/>
          <w:lang w:val="en-US"/>
        </w:rPr>
      </w:pPr>
      <w:r w:rsidRPr="005F5082">
        <w:rPr>
          <w:rFonts w:ascii="Arial" w:hAnsi="Arial" w:cs="Arial"/>
          <w:lang w:val="en-US"/>
        </w:rPr>
        <w:t>4 stk.</w:t>
      </w:r>
      <w:r w:rsidRPr="005F5082">
        <w:rPr>
          <w:rFonts w:ascii="Arial" w:hAnsi="Arial" w:cs="Arial"/>
          <w:b/>
          <w:lang w:val="en-US"/>
        </w:rPr>
        <w:t xml:space="preserve"> </w:t>
      </w:r>
      <w:r w:rsidRPr="007B6C2D">
        <w:rPr>
          <w:rFonts w:ascii="Arial" w:hAnsi="Arial" w:cs="Arial"/>
          <w:lang w:val="en-US"/>
        </w:rPr>
        <w:t xml:space="preserve">VTCI-700F Fix support </w:t>
      </w:r>
      <w:r w:rsidR="007B6C2D" w:rsidRPr="007B6C2D">
        <w:rPr>
          <w:rFonts w:ascii="Arial" w:hAnsi="Arial" w:cs="Arial"/>
          <w:lang w:val="en-US"/>
        </w:rPr>
        <w:t>–</w:t>
      </w:r>
      <w:r w:rsidRPr="007B6C2D">
        <w:rPr>
          <w:rFonts w:ascii="Arial" w:hAnsi="Arial" w:cs="Arial"/>
          <w:lang w:val="en-US"/>
        </w:rPr>
        <w:t xml:space="preserve"> </w:t>
      </w:r>
      <w:r w:rsidR="007B6C2D" w:rsidRPr="007B6C2D">
        <w:rPr>
          <w:rFonts w:ascii="Arial" w:hAnsi="Arial" w:cs="Arial"/>
          <w:lang w:val="en-US"/>
        </w:rPr>
        <w:t>NSN 5340226287371</w:t>
      </w:r>
    </w:p>
    <w:p w:rsidR="005F5082" w:rsidRPr="007B6C2D" w:rsidRDefault="0027321D" w:rsidP="005F5082">
      <w:pPr>
        <w:pStyle w:val="Listeafsnit"/>
        <w:numPr>
          <w:ilvl w:val="0"/>
          <w:numId w:val="8"/>
        </w:numPr>
        <w:rPr>
          <w:rFonts w:ascii="Arial" w:hAnsi="Arial" w:cs="Arial"/>
        </w:rPr>
      </w:pPr>
      <w:r w:rsidRPr="0027321D">
        <w:rPr>
          <w:rFonts w:ascii="Arial" w:hAnsi="Arial" w:cs="Arial"/>
        </w:rPr>
        <w:t xml:space="preserve">4 stk. </w:t>
      </w:r>
      <w:r w:rsidR="005F5082" w:rsidRPr="007B6C2D">
        <w:rPr>
          <w:rFonts w:ascii="Arial" w:hAnsi="Arial" w:cs="Arial"/>
        </w:rPr>
        <w:t>VTCI-300F-P Pendul ophæng</w:t>
      </w:r>
      <w:r w:rsidR="007B6C2D" w:rsidRPr="007B6C2D">
        <w:rPr>
          <w:rFonts w:ascii="Arial" w:hAnsi="Arial" w:cs="Arial"/>
        </w:rPr>
        <w:t xml:space="preserve"> – NSN 5340226287372</w:t>
      </w:r>
    </w:p>
    <w:p w:rsidR="005F5082" w:rsidRPr="007B6C2D" w:rsidRDefault="005F5082" w:rsidP="005F5082">
      <w:pPr>
        <w:pStyle w:val="Listeafsnit"/>
        <w:numPr>
          <w:ilvl w:val="0"/>
          <w:numId w:val="8"/>
        </w:numPr>
        <w:rPr>
          <w:rFonts w:ascii="Arial" w:hAnsi="Arial" w:cs="Arial"/>
          <w:lang w:val="en-US"/>
        </w:rPr>
      </w:pPr>
      <w:r w:rsidRPr="007B6C2D">
        <w:rPr>
          <w:rFonts w:ascii="Arial" w:hAnsi="Arial" w:cs="Arial"/>
          <w:lang w:val="en-US"/>
        </w:rPr>
        <w:t>2 stk. FPS3-200/reinforced/MFA 2 Lyddæmper</w:t>
      </w:r>
      <w:r w:rsidR="007B6C2D" w:rsidRPr="007B6C2D">
        <w:rPr>
          <w:rFonts w:ascii="Arial" w:hAnsi="Arial" w:cs="Arial"/>
          <w:lang w:val="en-US"/>
        </w:rPr>
        <w:t xml:space="preserve"> </w:t>
      </w:r>
      <w:r w:rsidR="007B6C2D" w:rsidRPr="007B6C2D">
        <w:rPr>
          <w:rFonts w:ascii="Arial" w:hAnsi="Arial" w:cs="Arial"/>
        </w:rPr>
        <w:t>– NSN 2990226287373</w:t>
      </w:r>
    </w:p>
    <w:p w:rsidR="005F5082" w:rsidRPr="007B6C2D" w:rsidRDefault="005F5082" w:rsidP="005F5082">
      <w:pPr>
        <w:pStyle w:val="Listeafsnit"/>
        <w:numPr>
          <w:ilvl w:val="0"/>
          <w:numId w:val="8"/>
        </w:numPr>
        <w:rPr>
          <w:rFonts w:ascii="Arial" w:hAnsi="Arial" w:cs="Arial"/>
          <w:lang w:val="en-US"/>
        </w:rPr>
      </w:pPr>
      <w:r w:rsidRPr="007B6C2D">
        <w:rPr>
          <w:rFonts w:ascii="Arial" w:hAnsi="Arial" w:cs="Arial"/>
          <w:lang w:val="en-US"/>
        </w:rPr>
        <w:t>4 stk. VTPC-200 Pipe clamp</w:t>
      </w:r>
      <w:r w:rsidR="007B6C2D" w:rsidRPr="007B6C2D">
        <w:rPr>
          <w:rFonts w:ascii="Arial" w:hAnsi="Arial" w:cs="Arial"/>
          <w:lang w:val="en-US"/>
        </w:rPr>
        <w:t xml:space="preserve"> – NSN 5340226287374</w:t>
      </w:r>
    </w:p>
    <w:p w:rsidR="005F5082" w:rsidRPr="005F5082" w:rsidRDefault="005F5082" w:rsidP="005F5082">
      <w:pPr>
        <w:pStyle w:val="Listeafsnit"/>
        <w:numPr>
          <w:ilvl w:val="0"/>
          <w:numId w:val="8"/>
        </w:numPr>
        <w:rPr>
          <w:lang w:val="en-US"/>
        </w:rPr>
      </w:pPr>
      <w:r w:rsidRPr="007B6C2D">
        <w:rPr>
          <w:rFonts w:ascii="Arial" w:hAnsi="Arial" w:cs="Arial"/>
          <w:lang w:val="en-US"/>
        </w:rPr>
        <w:t>2 stk. VT-FTPC-0200/ALMG3 Al-Pipe</w:t>
      </w:r>
      <w:r w:rsidRPr="005F5082">
        <w:rPr>
          <w:rFonts w:ascii="Arial" w:hAnsi="Arial" w:cs="Arial"/>
          <w:lang w:val="en-US"/>
        </w:rPr>
        <w:t xml:space="preserve"> clamp with AISI316 rain cap</w:t>
      </w:r>
      <w:r w:rsidR="003D6E18">
        <w:rPr>
          <w:rFonts w:ascii="Arial" w:hAnsi="Arial" w:cs="Arial"/>
          <w:lang w:val="en-US"/>
        </w:rPr>
        <w:t xml:space="preserve"> and flange</w:t>
      </w:r>
      <w:r w:rsidR="007B6C2D">
        <w:rPr>
          <w:rFonts w:ascii="Arial" w:hAnsi="Arial" w:cs="Arial"/>
          <w:lang w:val="en-US"/>
        </w:rPr>
        <w:t xml:space="preserve"> </w:t>
      </w:r>
      <w:r w:rsidR="007B6C2D" w:rsidRPr="007B6C2D">
        <w:rPr>
          <w:rFonts w:ascii="Arial" w:hAnsi="Arial" w:cs="Arial"/>
          <w:lang w:val="en-US"/>
        </w:rPr>
        <w:t xml:space="preserve">– NSN </w:t>
      </w:r>
      <w:r w:rsidR="007B6C2D">
        <w:rPr>
          <w:rFonts w:ascii="Arial" w:hAnsi="Arial" w:cs="Arial"/>
          <w:lang w:val="en-US"/>
        </w:rPr>
        <w:t>2510226287375</w:t>
      </w:r>
    </w:p>
    <w:sectPr w:rsidR="005F5082" w:rsidRPr="005F5082" w:rsidSect="00114DD4">
      <w:pgSz w:w="11906" w:h="16838" w:code="9"/>
      <w:pgMar w:top="2211" w:right="1134" w:bottom="1134" w:left="1531" w:header="567" w:footer="567" w:gutter="0"/>
      <w:paperSrc w:first="14" w:other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BD" w:rsidRDefault="00380EBD">
      <w:r>
        <w:separator/>
      </w:r>
    </w:p>
  </w:endnote>
  <w:endnote w:type="continuationSeparator" w:id="0">
    <w:p w:rsidR="00380EBD" w:rsidRDefault="0038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4D" w:rsidRPr="003A6A90" w:rsidRDefault="00BF5C4D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 w:rsidRPr="003A6A90">
      <w:rPr>
        <w:rFonts w:asciiTheme="majorHAnsi" w:hAnsiTheme="majorHAnsi"/>
        <w:lang w:val="en-US"/>
      </w:rPr>
      <w:t xml:space="preserve">MSF </w:t>
    </w:r>
    <w:r w:rsidR="00E40E9C" w:rsidRPr="003A6A90">
      <w:rPr>
        <w:rFonts w:asciiTheme="majorHAnsi" w:hAnsiTheme="majorHAnsi"/>
        <w:lang w:val="en-US"/>
      </w:rPr>
      <w:t>2</w:t>
    </w:r>
    <w:r w:rsidRPr="003A6A90">
      <w:rPr>
        <w:rFonts w:asciiTheme="majorHAnsi" w:hAnsiTheme="majorHAnsi"/>
        <w:lang w:val="en-US"/>
      </w:rPr>
      <w:t>-4  Outline spec.</w:t>
    </w:r>
    <w:r w:rsidR="003A6A90" w:rsidRPr="003A6A90">
      <w:rPr>
        <w:rFonts w:asciiTheme="majorHAnsi" w:hAnsiTheme="majorHAnsi"/>
        <w:lang w:val="en-US"/>
      </w:rPr>
      <w:t xml:space="preserve"> ver 8</w:t>
    </w:r>
    <w:r w:rsidRPr="003A6A90">
      <w:rPr>
        <w:rFonts w:asciiTheme="majorHAnsi" w:hAnsiTheme="majorHAnsi"/>
        <w:lang w:val="en-US"/>
      </w:rPr>
      <w:tab/>
    </w:r>
    <w:r w:rsidRPr="003A6A90">
      <w:rPr>
        <w:rFonts w:asciiTheme="majorHAnsi" w:hAnsiTheme="majorHAnsi"/>
        <w:lang w:val="en-US"/>
      </w:rPr>
      <w:tab/>
      <w:t xml:space="preserve">Side </w:t>
    </w:r>
    <w:r w:rsidR="00F179E2" w:rsidRPr="00F179E2">
      <w:fldChar w:fldCharType="begin"/>
    </w:r>
    <w:r w:rsidR="00EF0DB9" w:rsidRPr="003A6A90">
      <w:rPr>
        <w:lang w:val="en-US"/>
      </w:rPr>
      <w:instrText xml:space="preserve"> PAGE   \* MERGEFORMAT </w:instrText>
    </w:r>
    <w:r w:rsidR="00F179E2" w:rsidRPr="00F179E2">
      <w:fldChar w:fldCharType="separate"/>
    </w:r>
    <w:r w:rsidR="001067AC" w:rsidRPr="001067AC">
      <w:rPr>
        <w:rFonts w:asciiTheme="majorHAnsi" w:hAnsiTheme="majorHAnsi"/>
        <w:noProof/>
        <w:lang w:val="en-US"/>
      </w:rPr>
      <w:t>3</w:t>
    </w:r>
    <w:r w:rsidR="00F179E2">
      <w:rPr>
        <w:rFonts w:asciiTheme="majorHAnsi" w:hAnsiTheme="majorHAnsi"/>
        <w:noProof/>
      </w:rPr>
      <w:fldChar w:fldCharType="end"/>
    </w:r>
  </w:p>
  <w:p w:rsidR="00BF5C4D" w:rsidRPr="003A6A90" w:rsidRDefault="00BF5C4D">
    <w:pPr>
      <w:pStyle w:val="Sidefod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BD" w:rsidRDefault="00380EBD">
      <w:r>
        <w:separator/>
      </w:r>
    </w:p>
  </w:footnote>
  <w:footnote w:type="continuationSeparator" w:id="0">
    <w:p w:rsidR="00380EBD" w:rsidRDefault="00380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FD6"/>
    <w:multiLevelType w:val="hybridMultilevel"/>
    <w:tmpl w:val="338CFB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05C45"/>
    <w:multiLevelType w:val="hybridMultilevel"/>
    <w:tmpl w:val="5AAAB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E4989"/>
    <w:multiLevelType w:val="hybridMultilevel"/>
    <w:tmpl w:val="BA06FA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E5E4A"/>
    <w:multiLevelType w:val="hybridMultilevel"/>
    <w:tmpl w:val="80A22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428FB"/>
    <w:multiLevelType w:val="hybridMultilevel"/>
    <w:tmpl w:val="BCA809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A73E5"/>
    <w:multiLevelType w:val="hybridMultilevel"/>
    <w:tmpl w:val="43F2FF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61C0A"/>
    <w:multiLevelType w:val="hybridMultilevel"/>
    <w:tmpl w:val="B4C68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E1B81"/>
    <w:multiLevelType w:val="hybridMultilevel"/>
    <w:tmpl w:val="D1D8D85E"/>
    <w:lvl w:ilvl="0" w:tplc="50FA0122">
      <w:start w:val="1"/>
      <w:numFmt w:val="bullet"/>
      <w:pStyle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brit">
    <w15:presenceInfo w15:providerId="None" w15:userId="Majbri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4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2DED"/>
    <w:rsid w:val="00013A10"/>
    <w:rsid w:val="00014453"/>
    <w:rsid w:val="00020B3C"/>
    <w:rsid w:val="0002127C"/>
    <w:rsid w:val="00021ED5"/>
    <w:rsid w:val="0002785C"/>
    <w:rsid w:val="00030B89"/>
    <w:rsid w:val="000312DD"/>
    <w:rsid w:val="00032E1D"/>
    <w:rsid w:val="00035571"/>
    <w:rsid w:val="0005079C"/>
    <w:rsid w:val="00055113"/>
    <w:rsid w:val="000618E3"/>
    <w:rsid w:val="000722AD"/>
    <w:rsid w:val="00073FFC"/>
    <w:rsid w:val="00076AED"/>
    <w:rsid w:val="00085EF2"/>
    <w:rsid w:val="00095EFD"/>
    <w:rsid w:val="000A5045"/>
    <w:rsid w:val="000B15CC"/>
    <w:rsid w:val="000B58BD"/>
    <w:rsid w:val="000C0AF2"/>
    <w:rsid w:val="000C31D8"/>
    <w:rsid w:val="000D7EEF"/>
    <w:rsid w:val="000F6AF6"/>
    <w:rsid w:val="000F77C8"/>
    <w:rsid w:val="00100FF4"/>
    <w:rsid w:val="00102E69"/>
    <w:rsid w:val="001067AC"/>
    <w:rsid w:val="00112D7C"/>
    <w:rsid w:val="00114DD4"/>
    <w:rsid w:val="00115D01"/>
    <w:rsid w:val="00126BBE"/>
    <w:rsid w:val="00130A87"/>
    <w:rsid w:val="001350F7"/>
    <w:rsid w:val="00146513"/>
    <w:rsid w:val="001467FC"/>
    <w:rsid w:val="001477FA"/>
    <w:rsid w:val="00147904"/>
    <w:rsid w:val="001505ED"/>
    <w:rsid w:val="001554D9"/>
    <w:rsid w:val="00161AB3"/>
    <w:rsid w:val="00162BC5"/>
    <w:rsid w:val="00163358"/>
    <w:rsid w:val="00166D61"/>
    <w:rsid w:val="00170671"/>
    <w:rsid w:val="00174446"/>
    <w:rsid w:val="001744F8"/>
    <w:rsid w:val="00190638"/>
    <w:rsid w:val="00191F1D"/>
    <w:rsid w:val="001A2FFE"/>
    <w:rsid w:val="001A79A6"/>
    <w:rsid w:val="001B2659"/>
    <w:rsid w:val="001B4CF1"/>
    <w:rsid w:val="001B5120"/>
    <w:rsid w:val="001B615A"/>
    <w:rsid w:val="001C0084"/>
    <w:rsid w:val="001C1AB1"/>
    <w:rsid w:val="001C3B82"/>
    <w:rsid w:val="001C47F5"/>
    <w:rsid w:val="001C729D"/>
    <w:rsid w:val="001D19E0"/>
    <w:rsid w:val="001D4868"/>
    <w:rsid w:val="001E17AA"/>
    <w:rsid w:val="001E4F69"/>
    <w:rsid w:val="001E7AA0"/>
    <w:rsid w:val="001F4999"/>
    <w:rsid w:val="00201329"/>
    <w:rsid w:val="00203459"/>
    <w:rsid w:val="002062C9"/>
    <w:rsid w:val="002064CE"/>
    <w:rsid w:val="002064EF"/>
    <w:rsid w:val="00207FBD"/>
    <w:rsid w:val="0021179B"/>
    <w:rsid w:val="00211A41"/>
    <w:rsid w:val="00216B6D"/>
    <w:rsid w:val="002208B1"/>
    <w:rsid w:val="00222D41"/>
    <w:rsid w:val="00224752"/>
    <w:rsid w:val="0023341E"/>
    <w:rsid w:val="0025065C"/>
    <w:rsid w:val="00255431"/>
    <w:rsid w:val="0025571C"/>
    <w:rsid w:val="00266E82"/>
    <w:rsid w:val="0027020F"/>
    <w:rsid w:val="0027321D"/>
    <w:rsid w:val="0027470D"/>
    <w:rsid w:val="00276E6D"/>
    <w:rsid w:val="0028619A"/>
    <w:rsid w:val="00291D08"/>
    <w:rsid w:val="0029469A"/>
    <w:rsid w:val="002A5400"/>
    <w:rsid w:val="002A5A44"/>
    <w:rsid w:val="002B6780"/>
    <w:rsid w:val="002C19CD"/>
    <w:rsid w:val="002C1F32"/>
    <w:rsid w:val="002C3199"/>
    <w:rsid w:val="002C4B21"/>
    <w:rsid w:val="002C7645"/>
    <w:rsid w:val="002D4E02"/>
    <w:rsid w:val="002E1506"/>
    <w:rsid w:val="002F19F0"/>
    <w:rsid w:val="003024E0"/>
    <w:rsid w:val="00317F30"/>
    <w:rsid w:val="0032370E"/>
    <w:rsid w:val="0032460F"/>
    <w:rsid w:val="003250C5"/>
    <w:rsid w:val="00333146"/>
    <w:rsid w:val="003335FE"/>
    <w:rsid w:val="00337B95"/>
    <w:rsid w:val="0034247D"/>
    <w:rsid w:val="00346453"/>
    <w:rsid w:val="00347412"/>
    <w:rsid w:val="00356051"/>
    <w:rsid w:val="00362655"/>
    <w:rsid w:val="00364F0C"/>
    <w:rsid w:val="003701A3"/>
    <w:rsid w:val="00371932"/>
    <w:rsid w:val="00374730"/>
    <w:rsid w:val="003803B0"/>
    <w:rsid w:val="0038065B"/>
    <w:rsid w:val="00380EBD"/>
    <w:rsid w:val="00384BE8"/>
    <w:rsid w:val="00393868"/>
    <w:rsid w:val="00395AF8"/>
    <w:rsid w:val="00397022"/>
    <w:rsid w:val="003A1850"/>
    <w:rsid w:val="003A3CA9"/>
    <w:rsid w:val="003A6A90"/>
    <w:rsid w:val="003B034F"/>
    <w:rsid w:val="003B587A"/>
    <w:rsid w:val="003D6E18"/>
    <w:rsid w:val="003E51D6"/>
    <w:rsid w:val="003F66A2"/>
    <w:rsid w:val="00403C9A"/>
    <w:rsid w:val="00410C61"/>
    <w:rsid w:val="004167EA"/>
    <w:rsid w:val="00417AA8"/>
    <w:rsid w:val="004213B0"/>
    <w:rsid w:val="0042147B"/>
    <w:rsid w:val="004219EF"/>
    <w:rsid w:val="00430F1F"/>
    <w:rsid w:val="00430F34"/>
    <w:rsid w:val="0043432D"/>
    <w:rsid w:val="00442475"/>
    <w:rsid w:val="004462B2"/>
    <w:rsid w:val="004468C5"/>
    <w:rsid w:val="00460667"/>
    <w:rsid w:val="004618B9"/>
    <w:rsid w:val="004643F2"/>
    <w:rsid w:val="00471934"/>
    <w:rsid w:val="00480B4B"/>
    <w:rsid w:val="00481036"/>
    <w:rsid w:val="0048391C"/>
    <w:rsid w:val="004861A5"/>
    <w:rsid w:val="0048680B"/>
    <w:rsid w:val="004876C5"/>
    <w:rsid w:val="00490894"/>
    <w:rsid w:val="00492275"/>
    <w:rsid w:val="004938DA"/>
    <w:rsid w:val="00494918"/>
    <w:rsid w:val="004A10A9"/>
    <w:rsid w:val="004A241C"/>
    <w:rsid w:val="004B5459"/>
    <w:rsid w:val="004B7664"/>
    <w:rsid w:val="004C5241"/>
    <w:rsid w:val="004D0FDA"/>
    <w:rsid w:val="004D283A"/>
    <w:rsid w:val="0050363F"/>
    <w:rsid w:val="00510587"/>
    <w:rsid w:val="00510675"/>
    <w:rsid w:val="005170B6"/>
    <w:rsid w:val="00520CB3"/>
    <w:rsid w:val="005219FC"/>
    <w:rsid w:val="00530270"/>
    <w:rsid w:val="00532610"/>
    <w:rsid w:val="00540A1C"/>
    <w:rsid w:val="005414D2"/>
    <w:rsid w:val="00545B8F"/>
    <w:rsid w:val="00547E37"/>
    <w:rsid w:val="00552041"/>
    <w:rsid w:val="00564B52"/>
    <w:rsid w:val="00567860"/>
    <w:rsid w:val="00571D4D"/>
    <w:rsid w:val="00574FD2"/>
    <w:rsid w:val="00581C72"/>
    <w:rsid w:val="00582778"/>
    <w:rsid w:val="005860BE"/>
    <w:rsid w:val="005A045F"/>
    <w:rsid w:val="005A070C"/>
    <w:rsid w:val="005B05ED"/>
    <w:rsid w:val="005B2BB1"/>
    <w:rsid w:val="005B33C7"/>
    <w:rsid w:val="005B39AF"/>
    <w:rsid w:val="005B44D0"/>
    <w:rsid w:val="005B46C7"/>
    <w:rsid w:val="005B53D7"/>
    <w:rsid w:val="005E0806"/>
    <w:rsid w:val="005E3C66"/>
    <w:rsid w:val="005E4564"/>
    <w:rsid w:val="005E5204"/>
    <w:rsid w:val="005E5249"/>
    <w:rsid w:val="005E5E3B"/>
    <w:rsid w:val="005F5082"/>
    <w:rsid w:val="00604047"/>
    <w:rsid w:val="00606E05"/>
    <w:rsid w:val="006110B5"/>
    <w:rsid w:val="0061365C"/>
    <w:rsid w:val="00615F31"/>
    <w:rsid w:val="00623AD6"/>
    <w:rsid w:val="0062473B"/>
    <w:rsid w:val="006331A0"/>
    <w:rsid w:val="0063390C"/>
    <w:rsid w:val="00641748"/>
    <w:rsid w:val="006455CC"/>
    <w:rsid w:val="00650C84"/>
    <w:rsid w:val="006604CF"/>
    <w:rsid w:val="00660EC7"/>
    <w:rsid w:val="00675010"/>
    <w:rsid w:val="00691090"/>
    <w:rsid w:val="0069182F"/>
    <w:rsid w:val="006C6425"/>
    <w:rsid w:val="006C7EDA"/>
    <w:rsid w:val="006E18A1"/>
    <w:rsid w:val="006E2BDF"/>
    <w:rsid w:val="006E5B5B"/>
    <w:rsid w:val="006F7B51"/>
    <w:rsid w:val="00712BB3"/>
    <w:rsid w:val="0071783A"/>
    <w:rsid w:val="007342BC"/>
    <w:rsid w:val="00744BD9"/>
    <w:rsid w:val="0074679C"/>
    <w:rsid w:val="00746C9C"/>
    <w:rsid w:val="0074726A"/>
    <w:rsid w:val="00753F4C"/>
    <w:rsid w:val="00763AF1"/>
    <w:rsid w:val="00770971"/>
    <w:rsid w:val="00770D3A"/>
    <w:rsid w:val="0077387F"/>
    <w:rsid w:val="0077486F"/>
    <w:rsid w:val="00781A43"/>
    <w:rsid w:val="00790754"/>
    <w:rsid w:val="007909CC"/>
    <w:rsid w:val="00791CF2"/>
    <w:rsid w:val="00793031"/>
    <w:rsid w:val="00794D14"/>
    <w:rsid w:val="007A32F9"/>
    <w:rsid w:val="007A42C7"/>
    <w:rsid w:val="007B1A24"/>
    <w:rsid w:val="007B1C6F"/>
    <w:rsid w:val="007B695C"/>
    <w:rsid w:val="007B6C2D"/>
    <w:rsid w:val="007E0EBC"/>
    <w:rsid w:val="007F3C1E"/>
    <w:rsid w:val="00806F71"/>
    <w:rsid w:val="00811636"/>
    <w:rsid w:val="00814779"/>
    <w:rsid w:val="00816767"/>
    <w:rsid w:val="00820D1A"/>
    <w:rsid w:val="0084460D"/>
    <w:rsid w:val="008479B3"/>
    <w:rsid w:val="00851C57"/>
    <w:rsid w:val="008554D7"/>
    <w:rsid w:val="00857715"/>
    <w:rsid w:val="00873F47"/>
    <w:rsid w:val="008829CB"/>
    <w:rsid w:val="008877B6"/>
    <w:rsid w:val="00891238"/>
    <w:rsid w:val="008956F2"/>
    <w:rsid w:val="008A2935"/>
    <w:rsid w:val="008B779F"/>
    <w:rsid w:val="008C1E22"/>
    <w:rsid w:val="008C27CA"/>
    <w:rsid w:val="008C4E1A"/>
    <w:rsid w:val="008C5347"/>
    <w:rsid w:val="008D091B"/>
    <w:rsid w:val="008D1B7B"/>
    <w:rsid w:val="008E05B9"/>
    <w:rsid w:val="008E0CED"/>
    <w:rsid w:val="008E2B94"/>
    <w:rsid w:val="008E7653"/>
    <w:rsid w:val="008F3A86"/>
    <w:rsid w:val="008F4824"/>
    <w:rsid w:val="008F4E2A"/>
    <w:rsid w:val="00902851"/>
    <w:rsid w:val="00917924"/>
    <w:rsid w:val="0092012E"/>
    <w:rsid w:val="009238A8"/>
    <w:rsid w:val="009254B4"/>
    <w:rsid w:val="009320B2"/>
    <w:rsid w:val="00934538"/>
    <w:rsid w:val="009361A9"/>
    <w:rsid w:val="00936968"/>
    <w:rsid w:val="009471D0"/>
    <w:rsid w:val="00952026"/>
    <w:rsid w:val="0095574E"/>
    <w:rsid w:val="009717B5"/>
    <w:rsid w:val="00974919"/>
    <w:rsid w:val="00980385"/>
    <w:rsid w:val="00981D3C"/>
    <w:rsid w:val="00987154"/>
    <w:rsid w:val="00996588"/>
    <w:rsid w:val="00997E8D"/>
    <w:rsid w:val="009A7397"/>
    <w:rsid w:val="009A7BE7"/>
    <w:rsid w:val="009B4D56"/>
    <w:rsid w:val="009B624F"/>
    <w:rsid w:val="009B6F90"/>
    <w:rsid w:val="009C3783"/>
    <w:rsid w:val="009C3E8C"/>
    <w:rsid w:val="009C785C"/>
    <w:rsid w:val="009C7F0E"/>
    <w:rsid w:val="009D770A"/>
    <w:rsid w:val="009F6EE8"/>
    <w:rsid w:val="00A05437"/>
    <w:rsid w:val="00A1465B"/>
    <w:rsid w:val="00A175E6"/>
    <w:rsid w:val="00A2389A"/>
    <w:rsid w:val="00A23D2C"/>
    <w:rsid w:val="00A30CE3"/>
    <w:rsid w:val="00A31A3A"/>
    <w:rsid w:val="00A456B9"/>
    <w:rsid w:val="00A50915"/>
    <w:rsid w:val="00A548E3"/>
    <w:rsid w:val="00A551EA"/>
    <w:rsid w:val="00A57437"/>
    <w:rsid w:val="00A65D91"/>
    <w:rsid w:val="00A809D2"/>
    <w:rsid w:val="00A80FD5"/>
    <w:rsid w:val="00A813D8"/>
    <w:rsid w:val="00A84279"/>
    <w:rsid w:val="00A91AF8"/>
    <w:rsid w:val="00A923E5"/>
    <w:rsid w:val="00A97808"/>
    <w:rsid w:val="00AC27A7"/>
    <w:rsid w:val="00AC4B96"/>
    <w:rsid w:val="00AC7890"/>
    <w:rsid w:val="00AD056D"/>
    <w:rsid w:val="00AE2F34"/>
    <w:rsid w:val="00AF2BAE"/>
    <w:rsid w:val="00AF418E"/>
    <w:rsid w:val="00AF4884"/>
    <w:rsid w:val="00AF54DA"/>
    <w:rsid w:val="00AF62FF"/>
    <w:rsid w:val="00B02385"/>
    <w:rsid w:val="00B04C91"/>
    <w:rsid w:val="00B05788"/>
    <w:rsid w:val="00B2252B"/>
    <w:rsid w:val="00B26D10"/>
    <w:rsid w:val="00B4035B"/>
    <w:rsid w:val="00B443A6"/>
    <w:rsid w:val="00B47105"/>
    <w:rsid w:val="00B543B2"/>
    <w:rsid w:val="00B67039"/>
    <w:rsid w:val="00B727EC"/>
    <w:rsid w:val="00B75FE9"/>
    <w:rsid w:val="00B83102"/>
    <w:rsid w:val="00B9314B"/>
    <w:rsid w:val="00B96991"/>
    <w:rsid w:val="00BA27D1"/>
    <w:rsid w:val="00BC0AB8"/>
    <w:rsid w:val="00BC0B30"/>
    <w:rsid w:val="00BC693E"/>
    <w:rsid w:val="00BF5367"/>
    <w:rsid w:val="00BF5688"/>
    <w:rsid w:val="00BF5C4D"/>
    <w:rsid w:val="00BF6E3E"/>
    <w:rsid w:val="00C02D0C"/>
    <w:rsid w:val="00C1369C"/>
    <w:rsid w:val="00C153BE"/>
    <w:rsid w:val="00C15C7D"/>
    <w:rsid w:val="00C164B5"/>
    <w:rsid w:val="00C16F6B"/>
    <w:rsid w:val="00C2044F"/>
    <w:rsid w:val="00C25121"/>
    <w:rsid w:val="00C25314"/>
    <w:rsid w:val="00C26081"/>
    <w:rsid w:val="00C30149"/>
    <w:rsid w:val="00C315B8"/>
    <w:rsid w:val="00C32719"/>
    <w:rsid w:val="00C367D3"/>
    <w:rsid w:val="00C417EF"/>
    <w:rsid w:val="00C51347"/>
    <w:rsid w:val="00C52C21"/>
    <w:rsid w:val="00C5611A"/>
    <w:rsid w:val="00C71BAE"/>
    <w:rsid w:val="00C75DF1"/>
    <w:rsid w:val="00C81D49"/>
    <w:rsid w:val="00C85984"/>
    <w:rsid w:val="00C878CD"/>
    <w:rsid w:val="00C90738"/>
    <w:rsid w:val="00C92E39"/>
    <w:rsid w:val="00C97350"/>
    <w:rsid w:val="00CA0620"/>
    <w:rsid w:val="00CA6D8C"/>
    <w:rsid w:val="00CB2C06"/>
    <w:rsid w:val="00CB5F99"/>
    <w:rsid w:val="00CC752C"/>
    <w:rsid w:val="00CD2A4E"/>
    <w:rsid w:val="00CD5D2F"/>
    <w:rsid w:val="00CE1F45"/>
    <w:rsid w:val="00CE5A6F"/>
    <w:rsid w:val="00CF347F"/>
    <w:rsid w:val="00CF462E"/>
    <w:rsid w:val="00CF79BA"/>
    <w:rsid w:val="00D07E0E"/>
    <w:rsid w:val="00D10626"/>
    <w:rsid w:val="00D1486B"/>
    <w:rsid w:val="00D20F5C"/>
    <w:rsid w:val="00D30DB4"/>
    <w:rsid w:val="00D3370E"/>
    <w:rsid w:val="00D3697A"/>
    <w:rsid w:val="00D42128"/>
    <w:rsid w:val="00D50724"/>
    <w:rsid w:val="00D53AC9"/>
    <w:rsid w:val="00D61522"/>
    <w:rsid w:val="00D63FEC"/>
    <w:rsid w:val="00D8114B"/>
    <w:rsid w:val="00D84F4B"/>
    <w:rsid w:val="00DB6959"/>
    <w:rsid w:val="00DB7138"/>
    <w:rsid w:val="00DD35E2"/>
    <w:rsid w:val="00DD3AA0"/>
    <w:rsid w:val="00DD5156"/>
    <w:rsid w:val="00DE2DED"/>
    <w:rsid w:val="00DF44F4"/>
    <w:rsid w:val="00DF5BAE"/>
    <w:rsid w:val="00E07013"/>
    <w:rsid w:val="00E12163"/>
    <w:rsid w:val="00E146D3"/>
    <w:rsid w:val="00E159CB"/>
    <w:rsid w:val="00E1685F"/>
    <w:rsid w:val="00E237C2"/>
    <w:rsid w:val="00E3305E"/>
    <w:rsid w:val="00E40E9C"/>
    <w:rsid w:val="00E43436"/>
    <w:rsid w:val="00E56D67"/>
    <w:rsid w:val="00E624D1"/>
    <w:rsid w:val="00E82344"/>
    <w:rsid w:val="00E86590"/>
    <w:rsid w:val="00E976D9"/>
    <w:rsid w:val="00EA01F1"/>
    <w:rsid w:val="00EA3087"/>
    <w:rsid w:val="00EA6DAA"/>
    <w:rsid w:val="00EB269B"/>
    <w:rsid w:val="00EC2EDE"/>
    <w:rsid w:val="00EC338A"/>
    <w:rsid w:val="00EC72EC"/>
    <w:rsid w:val="00ED251E"/>
    <w:rsid w:val="00ED2BAC"/>
    <w:rsid w:val="00ED2D69"/>
    <w:rsid w:val="00ED741A"/>
    <w:rsid w:val="00EE60EF"/>
    <w:rsid w:val="00EE6BC1"/>
    <w:rsid w:val="00EF0DB9"/>
    <w:rsid w:val="00EF428C"/>
    <w:rsid w:val="00F00A25"/>
    <w:rsid w:val="00F01B4B"/>
    <w:rsid w:val="00F07F1D"/>
    <w:rsid w:val="00F12043"/>
    <w:rsid w:val="00F13F62"/>
    <w:rsid w:val="00F15567"/>
    <w:rsid w:val="00F179E2"/>
    <w:rsid w:val="00F2207F"/>
    <w:rsid w:val="00F30E99"/>
    <w:rsid w:val="00F51C42"/>
    <w:rsid w:val="00F61DD4"/>
    <w:rsid w:val="00F631BE"/>
    <w:rsid w:val="00F71568"/>
    <w:rsid w:val="00F835B5"/>
    <w:rsid w:val="00F95F68"/>
    <w:rsid w:val="00FA1C1E"/>
    <w:rsid w:val="00FA6ADB"/>
    <w:rsid w:val="00FC0270"/>
    <w:rsid w:val="00FC231C"/>
    <w:rsid w:val="00FC245E"/>
    <w:rsid w:val="00FC63BC"/>
    <w:rsid w:val="00FD1D3C"/>
    <w:rsid w:val="00FD30D3"/>
    <w:rsid w:val="00FD4C89"/>
    <w:rsid w:val="00FE4749"/>
    <w:rsid w:val="00FE5F18"/>
    <w:rsid w:val="00FF10FC"/>
    <w:rsid w:val="00FF254A"/>
    <w:rsid w:val="00FF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6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12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2C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747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3390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3390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633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ipConStart">
    <w:name w:val="ShipConStart"/>
    <w:basedOn w:val="Normal"/>
    <w:rsid w:val="0063390C"/>
  </w:style>
  <w:style w:type="paragraph" w:styleId="Titel">
    <w:name w:val="Title"/>
    <w:basedOn w:val="Normal"/>
    <w:next w:val="Normal"/>
    <w:link w:val="TitelTegn"/>
    <w:uiPriority w:val="10"/>
    <w:qFormat/>
    <w:rsid w:val="003250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3250C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2127C"/>
    <w:rPr>
      <w:rFonts w:ascii="Cambria" w:hAnsi="Cambria"/>
      <w:b/>
      <w:bCs/>
      <w:kern w:val="32"/>
      <w:sz w:val="32"/>
      <w:szCs w:val="32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C1AB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C1AB1"/>
  </w:style>
  <w:style w:type="character" w:styleId="Hyperlink">
    <w:name w:val="Hyperlink"/>
    <w:basedOn w:val="Standardskrifttypeiafsnit"/>
    <w:uiPriority w:val="99"/>
    <w:unhideWhenUsed/>
    <w:rsid w:val="001C1AB1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1C1AB1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1A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1AB1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C30149"/>
    <w:rPr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EA01F1"/>
    <w:pPr>
      <w:tabs>
        <w:tab w:val="right" w:leader="dot" w:pos="9231"/>
      </w:tabs>
      <w:ind w:left="240"/>
    </w:pPr>
    <w:rPr>
      <w:noProof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75010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5010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2C06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Listeafsnit">
    <w:name w:val="List Paragraph"/>
    <w:basedOn w:val="Normal"/>
    <w:uiPriority w:val="34"/>
    <w:qFormat/>
    <w:rsid w:val="00C417EF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747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ullet">
    <w:name w:val="Bullet"/>
    <w:basedOn w:val="Normalindent"/>
    <w:autoRedefine/>
    <w:qFormat/>
    <w:rsid w:val="00374730"/>
    <w:pPr>
      <w:numPr>
        <w:numId w:val="6"/>
      </w:numPr>
      <w:tabs>
        <w:tab w:val="num" w:pos="360"/>
      </w:tabs>
      <w:ind w:left="709" w:firstLine="0"/>
    </w:pPr>
  </w:style>
  <w:style w:type="paragraph" w:styleId="Normalindrykning">
    <w:name w:val="Normal Indent"/>
    <w:basedOn w:val="Normal"/>
    <w:link w:val="NormalindrykningTegn"/>
    <w:rsid w:val="00374730"/>
    <w:pPr>
      <w:tabs>
        <w:tab w:val="left" w:pos="737"/>
      </w:tabs>
      <w:spacing w:after="120"/>
      <w:ind w:left="567"/>
    </w:pPr>
    <w:rPr>
      <w:rFonts w:ascii="Arial" w:hAnsi="Arial" w:cs="Arial"/>
      <w:color w:val="000000"/>
      <w:sz w:val="22"/>
      <w:szCs w:val="22"/>
      <w:lang w:val="en-GB"/>
    </w:rPr>
  </w:style>
  <w:style w:type="character" w:customStyle="1" w:styleId="NormalindrykningTegn">
    <w:name w:val="Normal indrykning Tegn"/>
    <w:basedOn w:val="Standardskrifttypeiafsnit"/>
    <w:link w:val="Normalindrykning"/>
    <w:rsid w:val="00374730"/>
    <w:rPr>
      <w:rFonts w:ascii="Arial" w:hAnsi="Arial" w:cs="Arial"/>
      <w:color w:val="000000"/>
      <w:sz w:val="22"/>
      <w:szCs w:val="22"/>
      <w:lang w:val="en-GB"/>
    </w:rPr>
  </w:style>
  <w:style w:type="paragraph" w:customStyle="1" w:styleId="Normalindent">
    <w:name w:val="Normalindent"/>
    <w:basedOn w:val="Normalindrykning"/>
    <w:link w:val="NormalindentChar"/>
    <w:qFormat/>
    <w:rsid w:val="00374730"/>
    <w:pPr>
      <w:ind w:left="709"/>
    </w:pPr>
  </w:style>
  <w:style w:type="character" w:customStyle="1" w:styleId="NormalindentChar">
    <w:name w:val="Normalindent Char"/>
    <w:basedOn w:val="NormalindrykningTegn"/>
    <w:link w:val="Normalindent"/>
    <w:rsid w:val="00374730"/>
    <w:rPr>
      <w:rFonts w:ascii="Arial" w:hAnsi="Arial" w:cs="Arial"/>
      <w:color w:val="000000"/>
      <w:sz w:val="22"/>
      <w:szCs w:val="22"/>
      <w:lang w:val="en-GB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E976D9"/>
    <w:pPr>
      <w:spacing w:after="100"/>
      <w:ind w:left="480"/>
    </w:pPr>
  </w:style>
  <w:style w:type="paragraph" w:styleId="Korrektur">
    <w:name w:val="Revision"/>
    <w:hidden/>
    <w:uiPriority w:val="99"/>
    <w:semiHidden/>
    <w:rsid w:val="00A31A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er\ShipCon%20Brev\ShipCon%20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B56E1-90B2-4596-99F4-6EFF7F5A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ShipCon Brevpapir</Template>
  <TotalTime>71</TotalTime>
  <Pages>5</Pages>
  <Words>637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ebp</dc:creator>
  <cp:lastModifiedBy>fmt-id-ima09</cp:lastModifiedBy>
  <cp:revision>2</cp:revision>
  <cp:lastPrinted>2016-07-08T10:09:00Z</cp:lastPrinted>
  <dcterms:created xsi:type="dcterms:W3CDTF">2016-07-08T10:37:00Z</dcterms:created>
  <dcterms:modified xsi:type="dcterms:W3CDTF">2016-07-08T10:37:00Z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