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9FB91" w14:textId="41A96554" w:rsidR="00474008" w:rsidRPr="00EC13B4" w:rsidRDefault="00474008" w:rsidP="00474008">
      <w:pPr>
        <w:pStyle w:val="Dinbrevtekst11pkt"/>
        <w:jc w:val="right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EC13B4">
        <w:rPr>
          <w:lang w:val="en-US"/>
        </w:rPr>
        <w:t>Thisted</w:t>
      </w:r>
      <w:proofErr w:type="spellEnd"/>
      <w:r w:rsidRPr="00EC13B4">
        <w:rPr>
          <w:lang w:val="en-US"/>
        </w:rPr>
        <w:t xml:space="preserve">, </w:t>
      </w:r>
      <w:proofErr w:type="spellStart"/>
      <w:r w:rsidRPr="00EC13B4">
        <w:rPr>
          <w:lang w:val="en-US"/>
        </w:rPr>
        <w:t>juni</w:t>
      </w:r>
      <w:proofErr w:type="spellEnd"/>
      <w:r w:rsidRPr="00EC13B4">
        <w:rPr>
          <w:lang w:val="en-US"/>
        </w:rPr>
        <w:t xml:space="preserve"> 2015</w:t>
      </w:r>
    </w:p>
    <w:p w14:paraId="6D24A5EA" w14:textId="77777777" w:rsidR="00474008" w:rsidRPr="00EC13B4" w:rsidRDefault="00474008" w:rsidP="006E7C1B">
      <w:pPr>
        <w:pStyle w:val="Dinbrevtekst11pkt"/>
        <w:rPr>
          <w:b/>
          <w:u w:val="single"/>
          <w:lang w:val="en-US"/>
        </w:rPr>
      </w:pPr>
    </w:p>
    <w:p w14:paraId="31FE03B6" w14:textId="77777777" w:rsidR="00474008" w:rsidRPr="00EC13B4" w:rsidRDefault="00474008" w:rsidP="006E7C1B">
      <w:pPr>
        <w:pStyle w:val="Dinbrevtekst11pkt"/>
        <w:rPr>
          <w:b/>
          <w:u w:val="single"/>
          <w:lang w:val="en-US"/>
        </w:rPr>
      </w:pPr>
    </w:p>
    <w:p w14:paraId="3BC57651" w14:textId="53221653" w:rsidR="003558B8" w:rsidRPr="00474008" w:rsidRDefault="003558B8" w:rsidP="006E7C1B">
      <w:pPr>
        <w:pStyle w:val="Dinbrevtekst11pkt"/>
        <w:rPr>
          <w:b/>
          <w:u w:val="single"/>
          <w:lang w:val="en-US"/>
        </w:rPr>
      </w:pPr>
      <w:proofErr w:type="spellStart"/>
      <w:r w:rsidRPr="00474008">
        <w:rPr>
          <w:b/>
          <w:u w:val="single"/>
          <w:lang w:val="en-US"/>
        </w:rPr>
        <w:t>Udbudsmateriale</w:t>
      </w:r>
      <w:proofErr w:type="spellEnd"/>
      <w:r w:rsidR="00E30044" w:rsidRPr="00474008">
        <w:rPr>
          <w:b/>
          <w:u w:val="single"/>
          <w:lang w:val="en-US"/>
        </w:rPr>
        <w:t xml:space="preserve"> – </w:t>
      </w:r>
      <w:r w:rsidR="00A57B8B" w:rsidRPr="00474008">
        <w:rPr>
          <w:b/>
          <w:u w:val="single"/>
          <w:lang w:val="en-US"/>
        </w:rPr>
        <w:t xml:space="preserve">All-In-One </w:t>
      </w:r>
      <w:proofErr w:type="spellStart"/>
      <w:r w:rsidR="00A57B8B" w:rsidRPr="00474008">
        <w:rPr>
          <w:b/>
          <w:u w:val="single"/>
          <w:lang w:val="en-US"/>
        </w:rPr>
        <w:t>PC’ere</w:t>
      </w:r>
      <w:proofErr w:type="spellEnd"/>
    </w:p>
    <w:p w14:paraId="075657DE" w14:textId="77777777" w:rsidR="00E30044" w:rsidRPr="00474008" w:rsidRDefault="00E30044" w:rsidP="006E7C1B">
      <w:pPr>
        <w:pStyle w:val="Dinbrevtekst11pkt"/>
        <w:rPr>
          <w:u w:val="single"/>
          <w:lang w:val="en-US"/>
        </w:rPr>
      </w:pPr>
    </w:p>
    <w:p w14:paraId="6A806E82" w14:textId="45479389" w:rsidR="00F01193" w:rsidRDefault="00F01193" w:rsidP="006E7C1B">
      <w:pPr>
        <w:pStyle w:val="Dinbrevtekst11pkt"/>
        <w:tabs>
          <w:tab w:val="left" w:pos="851"/>
        </w:tabs>
        <w:rPr>
          <w:b/>
        </w:rPr>
      </w:pPr>
      <w:r>
        <w:rPr>
          <w:b/>
        </w:rPr>
        <w:t>Udbuddets omfang:</w:t>
      </w:r>
    </w:p>
    <w:p w14:paraId="1C3E938B" w14:textId="6783BBFD" w:rsidR="00D12827" w:rsidRDefault="007E0E36" w:rsidP="00F311EF">
      <w:pPr>
        <w:pStyle w:val="Dinbrevtekst11pkt"/>
        <w:tabs>
          <w:tab w:val="left" w:pos="851"/>
        </w:tabs>
      </w:pPr>
      <w:r>
        <w:t>Udbuddet omfatter</w:t>
      </w:r>
      <w:r w:rsidR="00173FC4">
        <w:t xml:space="preserve"> </w:t>
      </w:r>
      <w:r w:rsidR="00A57B8B">
        <w:t xml:space="preserve">33 stk. </w:t>
      </w:r>
      <w:proofErr w:type="spellStart"/>
      <w:r w:rsidR="00FB71B7">
        <w:t>All-In</w:t>
      </w:r>
      <w:proofErr w:type="spellEnd"/>
      <w:r w:rsidR="00B00223">
        <w:t>-</w:t>
      </w:r>
      <w:r w:rsidR="00A57B8B" w:rsidRPr="00A57B8B">
        <w:t xml:space="preserve">One </w:t>
      </w:r>
      <w:proofErr w:type="spellStart"/>
      <w:r w:rsidR="00A57B8B" w:rsidRPr="00A57B8B">
        <w:t>PC’ere</w:t>
      </w:r>
      <w:proofErr w:type="spellEnd"/>
      <w:r w:rsidR="00173FC4">
        <w:t xml:space="preserve"> som nedenfor angivet under ’</w:t>
      </w:r>
      <w:r w:rsidR="00B678EC">
        <w:t>Kravs</w:t>
      </w:r>
      <w:r w:rsidR="00173FC4">
        <w:t xml:space="preserve">pecifikationer’ </w:t>
      </w:r>
      <w:r w:rsidR="00FB71B7">
        <w:t>som</w:t>
      </w:r>
      <w:r w:rsidR="00DB20AC">
        <w:t xml:space="preserve"> enkeltbestilling </w:t>
      </w:r>
      <w:r w:rsidR="00B00223">
        <w:t xml:space="preserve">med afgivelse </w:t>
      </w:r>
      <w:r w:rsidR="00173FC4">
        <w:t xml:space="preserve">umiddelbart efter udløb af </w:t>
      </w:r>
      <w:r w:rsidR="00E95909">
        <w:t>tilbudsfrist</w:t>
      </w:r>
      <w:r w:rsidR="00173FC4">
        <w:t>.</w:t>
      </w:r>
    </w:p>
    <w:p w14:paraId="22BA70F6" w14:textId="77777777" w:rsidR="009A1263" w:rsidRDefault="009A1263" w:rsidP="00F311EF">
      <w:pPr>
        <w:pStyle w:val="Dinbrevtekst11pkt"/>
        <w:tabs>
          <w:tab w:val="left" w:pos="851"/>
        </w:tabs>
      </w:pPr>
    </w:p>
    <w:p w14:paraId="25583F85" w14:textId="77777777" w:rsidR="00485D72" w:rsidRDefault="00485D72" w:rsidP="00F311EF">
      <w:pPr>
        <w:pStyle w:val="Dinbrevtekst11pkt"/>
        <w:tabs>
          <w:tab w:val="left" w:pos="851"/>
        </w:tabs>
        <w:rPr>
          <w:b/>
        </w:rPr>
      </w:pPr>
    </w:p>
    <w:p w14:paraId="658C6209" w14:textId="5599D6D9" w:rsidR="009A1263" w:rsidRDefault="009A1263" w:rsidP="00F311EF">
      <w:pPr>
        <w:pStyle w:val="Dinbrevtekst11pkt"/>
        <w:tabs>
          <w:tab w:val="left" w:pos="851"/>
        </w:tabs>
        <w:rPr>
          <w:b/>
        </w:rPr>
      </w:pPr>
      <w:r w:rsidRPr="009A1263">
        <w:rPr>
          <w:b/>
        </w:rPr>
        <w:t>Tildelingskriterie:</w:t>
      </w:r>
    </w:p>
    <w:p w14:paraId="51AD0B69" w14:textId="77777777" w:rsidR="00C82A39" w:rsidRDefault="009A1263" w:rsidP="00F311EF">
      <w:pPr>
        <w:pStyle w:val="Dinbrevtekst11pkt"/>
        <w:tabs>
          <w:tab w:val="left" w:pos="851"/>
        </w:tabs>
      </w:pPr>
      <w:r>
        <w:t>Billigste samlede pris</w:t>
      </w:r>
      <w:r w:rsidR="00C82A39">
        <w:t>.</w:t>
      </w:r>
    </w:p>
    <w:p w14:paraId="639593F1" w14:textId="77777777" w:rsidR="000560FF" w:rsidRDefault="000560FF" w:rsidP="00F311EF">
      <w:pPr>
        <w:pStyle w:val="Dinbrevtekst11pkt"/>
        <w:tabs>
          <w:tab w:val="left" w:pos="851"/>
        </w:tabs>
      </w:pPr>
    </w:p>
    <w:p w14:paraId="6335AA70" w14:textId="77777777" w:rsidR="00D502D9" w:rsidRDefault="00C82A39" w:rsidP="00F311EF">
      <w:pPr>
        <w:pStyle w:val="Dinbrevtekst11pkt"/>
        <w:tabs>
          <w:tab w:val="left" w:pos="851"/>
        </w:tabs>
      </w:pPr>
      <w:r w:rsidRPr="00D502D9">
        <w:rPr>
          <w:b/>
        </w:rPr>
        <w:t>Klausul:</w:t>
      </w:r>
      <w:r>
        <w:t xml:space="preserve"> </w:t>
      </w:r>
    </w:p>
    <w:p w14:paraId="3540D782" w14:textId="1FDEFEAA" w:rsidR="009A1263" w:rsidRPr="009A1263" w:rsidRDefault="00C82A39" w:rsidP="00F311EF">
      <w:pPr>
        <w:pStyle w:val="Dinbrevtekst11pkt"/>
        <w:tabs>
          <w:tab w:val="left" w:pos="851"/>
        </w:tabs>
      </w:pPr>
      <w:r>
        <w:t xml:space="preserve">EUC Nordvest har en maximal budgetramme på </w:t>
      </w:r>
      <w:r w:rsidR="007E5FD4">
        <w:t xml:space="preserve">DKK </w:t>
      </w:r>
      <w:bookmarkStart w:id="0" w:name="_GoBack"/>
      <w:bookmarkEnd w:id="0"/>
      <w:r w:rsidR="007E5FD4">
        <w:t>1</w:t>
      </w:r>
      <w:r w:rsidR="006D7FED">
        <w:t>80.000,00</w:t>
      </w:r>
      <w:r w:rsidR="0012125F">
        <w:t xml:space="preserve"> </w:t>
      </w:r>
      <w:proofErr w:type="spellStart"/>
      <w:r w:rsidR="0012125F">
        <w:t>excl</w:t>
      </w:r>
      <w:proofErr w:type="spellEnd"/>
      <w:r w:rsidR="0012125F">
        <w:t>. moms</w:t>
      </w:r>
      <w:r>
        <w:t xml:space="preserve"> og forbeholder sig derfor ret til at forkaste pristilbud med en samlede pris </w:t>
      </w:r>
      <w:r w:rsidR="00E14446">
        <w:t>som overstiger d</w:t>
      </w:r>
      <w:r>
        <w:t>ette beløb.</w:t>
      </w:r>
    </w:p>
    <w:p w14:paraId="1BC32AE9" w14:textId="77777777" w:rsidR="00F311EF" w:rsidRDefault="00F311EF" w:rsidP="00F311EF">
      <w:pPr>
        <w:pStyle w:val="Dinbrevtekst11pkt"/>
        <w:tabs>
          <w:tab w:val="left" w:pos="851"/>
        </w:tabs>
        <w:rPr>
          <w:b/>
        </w:rPr>
      </w:pPr>
    </w:p>
    <w:p w14:paraId="458987F0" w14:textId="77777777" w:rsidR="00485D72" w:rsidRDefault="00485D72" w:rsidP="006E7C1B">
      <w:pPr>
        <w:pStyle w:val="Dinbrevtekst11pkt"/>
        <w:rPr>
          <w:b/>
        </w:rPr>
      </w:pPr>
    </w:p>
    <w:p w14:paraId="2777F4DE" w14:textId="6AF67E7A" w:rsidR="003558B8" w:rsidRDefault="008D6322" w:rsidP="006E7C1B">
      <w:pPr>
        <w:pStyle w:val="Dinbrevtekst11pkt"/>
        <w:rPr>
          <w:b/>
        </w:rPr>
      </w:pPr>
      <w:r>
        <w:rPr>
          <w:b/>
        </w:rPr>
        <w:t>Spørgsmål til udbudsm</w:t>
      </w:r>
      <w:r w:rsidR="00D143F6">
        <w:rPr>
          <w:b/>
        </w:rPr>
        <w:t>aterialet:</w:t>
      </w:r>
    </w:p>
    <w:p w14:paraId="566E8843" w14:textId="742AD8D8" w:rsidR="00D143F6" w:rsidRDefault="00D143F6" w:rsidP="006E7C1B">
      <w:pPr>
        <w:pStyle w:val="Dinbrevtekst11pkt"/>
      </w:pPr>
      <w:r>
        <w:t>Tilbudsgiver opfordres til</w:t>
      </w:r>
      <w:r w:rsidR="008D6322">
        <w:t xml:space="preserve"> at søge eventuelle uklarheder og usikkerheder afklaret ved at stille spørgsmål til udbudsmaterialet.</w:t>
      </w:r>
    </w:p>
    <w:p w14:paraId="45F8C859" w14:textId="77777777" w:rsidR="008D6322" w:rsidRDefault="008D6322" w:rsidP="006E7C1B">
      <w:pPr>
        <w:pStyle w:val="Dinbrevtekst11pkt"/>
      </w:pPr>
    </w:p>
    <w:p w14:paraId="7C08D68A" w14:textId="50BB368D" w:rsidR="009A4DB6" w:rsidRDefault="008D6322" w:rsidP="006E7C1B">
      <w:pPr>
        <w:pStyle w:val="Dinbrevtekst11pkt"/>
      </w:pPr>
      <w:r>
        <w:t>Alle henvendelser og spørgsmål vedr. udbuddet ska</w:t>
      </w:r>
      <w:r w:rsidR="00A97914">
        <w:t>l stilles skriftligt pr. e-mail</w:t>
      </w:r>
      <w:r>
        <w:t xml:space="preserve"> med følgende tekst i emnefeltet: Spørgsmål </w:t>
      </w:r>
      <w:proofErr w:type="gramStart"/>
      <w:r>
        <w:t>–</w:t>
      </w:r>
      <w:r w:rsidR="00931AE8">
        <w:t xml:space="preserve"> </w:t>
      </w:r>
      <w:r w:rsidR="00931AE8" w:rsidRPr="00931AE8">
        <w:t xml:space="preserve"> </w:t>
      </w:r>
      <w:proofErr w:type="spellStart"/>
      <w:r w:rsidR="00931AE8" w:rsidRPr="00931AE8">
        <w:t>All</w:t>
      </w:r>
      <w:proofErr w:type="gramEnd"/>
      <w:r w:rsidR="00931AE8" w:rsidRPr="00931AE8">
        <w:t>-In</w:t>
      </w:r>
      <w:proofErr w:type="spellEnd"/>
      <w:r w:rsidR="00931AE8" w:rsidRPr="00931AE8">
        <w:t xml:space="preserve">-One </w:t>
      </w:r>
      <w:proofErr w:type="spellStart"/>
      <w:r w:rsidR="00931AE8" w:rsidRPr="00931AE8">
        <w:t>PC’ere</w:t>
      </w:r>
      <w:proofErr w:type="spellEnd"/>
      <w:r>
        <w:t xml:space="preserve">, </w:t>
      </w:r>
      <w:r w:rsidR="00887DC1" w:rsidRPr="00931AE8">
        <w:t>s</w:t>
      </w:r>
      <w:r w:rsidRPr="00931AE8">
        <w:t xml:space="preserve">enest d. </w:t>
      </w:r>
      <w:r w:rsidR="00931AE8" w:rsidRPr="00931AE8">
        <w:rPr>
          <w:b/>
        </w:rPr>
        <w:t>1</w:t>
      </w:r>
      <w:r w:rsidR="00DA7BE4">
        <w:rPr>
          <w:b/>
        </w:rPr>
        <w:t>9</w:t>
      </w:r>
      <w:r w:rsidRPr="00931AE8">
        <w:rPr>
          <w:b/>
        </w:rPr>
        <w:t>.</w:t>
      </w:r>
      <w:r w:rsidR="00931AE8" w:rsidRPr="00931AE8">
        <w:rPr>
          <w:b/>
        </w:rPr>
        <w:t>06</w:t>
      </w:r>
      <w:r w:rsidRPr="00931AE8">
        <w:rPr>
          <w:b/>
        </w:rPr>
        <w:t>.201</w:t>
      </w:r>
      <w:r w:rsidR="00931AE8" w:rsidRPr="00931AE8">
        <w:rPr>
          <w:b/>
        </w:rPr>
        <w:t>5</w:t>
      </w:r>
      <w:r>
        <w:t>.</w:t>
      </w:r>
      <w:r w:rsidR="00887DC1">
        <w:t xml:space="preserve"> </w:t>
      </w:r>
    </w:p>
    <w:p w14:paraId="2ACDC07E" w14:textId="7A1B6ECE" w:rsidR="008D6322" w:rsidRDefault="00887DC1" w:rsidP="006E7C1B">
      <w:pPr>
        <w:pStyle w:val="Dinbrevtekst11pkt"/>
      </w:pPr>
      <w:r>
        <w:t>Spørgsmål modtaget senere end denne dato vil ikke blive besvaret.</w:t>
      </w:r>
    </w:p>
    <w:p w14:paraId="37CC8760" w14:textId="77777777" w:rsidR="008D6322" w:rsidRDefault="008D6322" w:rsidP="006E7C1B">
      <w:pPr>
        <w:pStyle w:val="Dinbrevtekst11pkt"/>
      </w:pPr>
    </w:p>
    <w:p w14:paraId="068990EA" w14:textId="0188D190" w:rsidR="008D6322" w:rsidRDefault="008D6322" w:rsidP="006E7C1B">
      <w:pPr>
        <w:pStyle w:val="Dinbrevtekst11pkt"/>
      </w:pPr>
      <w:r>
        <w:t xml:space="preserve">Spørgsmål </w:t>
      </w:r>
      <w:r w:rsidR="00887DC1">
        <w:t xml:space="preserve">sendes til Henrik </w:t>
      </w:r>
      <w:r w:rsidR="00CD783E">
        <w:t xml:space="preserve">J.M. </w:t>
      </w:r>
      <w:r w:rsidR="00887DC1">
        <w:t xml:space="preserve">Hansen, EUC Nordvest, e-mail: </w:t>
      </w:r>
      <w:hyperlink r:id="rId13" w:history="1">
        <w:r w:rsidR="00887DC1" w:rsidRPr="001B3882">
          <w:rPr>
            <w:rStyle w:val="Hyperlink"/>
          </w:rPr>
          <w:t>hjmh@eucnordvest.dk</w:t>
        </w:r>
      </w:hyperlink>
    </w:p>
    <w:p w14:paraId="350101A8" w14:textId="77777777" w:rsidR="00887DC1" w:rsidRDefault="00887DC1" w:rsidP="006E7C1B">
      <w:pPr>
        <w:pStyle w:val="Dinbrevtekst11pkt"/>
      </w:pPr>
    </w:p>
    <w:p w14:paraId="66D5DE90" w14:textId="557D251F" w:rsidR="003558B8" w:rsidRDefault="00887DC1" w:rsidP="006E7C1B">
      <w:pPr>
        <w:pStyle w:val="Dinbrevtekst11pkt"/>
        <w:rPr>
          <w:b/>
        </w:rPr>
      </w:pPr>
      <w:r>
        <w:t xml:space="preserve">Spørgsmål modtaget inden ovenstående tidsfrist vil blive </w:t>
      </w:r>
      <w:r w:rsidR="0013680F">
        <w:t xml:space="preserve">direkte </w:t>
      </w:r>
      <w:r>
        <w:t>besvaret</w:t>
      </w:r>
      <w:r w:rsidR="00766912">
        <w:t xml:space="preserve"> </w:t>
      </w:r>
      <w:r w:rsidRPr="00887DC1">
        <w:rPr>
          <w:b/>
        </w:rPr>
        <w:t xml:space="preserve">senest d. </w:t>
      </w:r>
      <w:r w:rsidR="00DA7BE4">
        <w:rPr>
          <w:b/>
        </w:rPr>
        <w:t>22</w:t>
      </w:r>
      <w:r>
        <w:rPr>
          <w:b/>
        </w:rPr>
        <w:t>.</w:t>
      </w:r>
      <w:r w:rsidR="00931AE8">
        <w:rPr>
          <w:b/>
        </w:rPr>
        <w:t>06</w:t>
      </w:r>
      <w:r>
        <w:rPr>
          <w:b/>
        </w:rPr>
        <w:t>.201</w:t>
      </w:r>
      <w:r w:rsidR="00931AE8">
        <w:rPr>
          <w:b/>
        </w:rPr>
        <w:t>5</w:t>
      </w:r>
      <w:r w:rsidR="00766912">
        <w:rPr>
          <w:b/>
        </w:rPr>
        <w:t>.</w:t>
      </w:r>
    </w:p>
    <w:p w14:paraId="40FE0A69" w14:textId="77777777" w:rsidR="00766912" w:rsidRDefault="00766912" w:rsidP="006E7C1B">
      <w:pPr>
        <w:pStyle w:val="Dinbrevtekst11pkt"/>
      </w:pPr>
    </w:p>
    <w:p w14:paraId="0566BD1A" w14:textId="48A31A2B" w:rsidR="00887DC1" w:rsidRDefault="00887DC1" w:rsidP="006E7C1B">
      <w:pPr>
        <w:pStyle w:val="Dinbrevtekst11pkt"/>
      </w:pPr>
      <w:r>
        <w:t>Det er tilbudsgivers eget ansvar at holde sig ajourført med</w:t>
      </w:r>
      <w:r w:rsidR="002147B7" w:rsidRPr="002147B7">
        <w:t xml:space="preserve"> </w:t>
      </w:r>
      <w:r w:rsidR="002147B7">
        <w:t>evt. løbende korrektioner i udbudsmaterialet</w:t>
      </w:r>
      <w:r>
        <w:t xml:space="preserve"> på hjemmesiden</w:t>
      </w:r>
      <w:r w:rsidR="00766912">
        <w:t xml:space="preserve">; </w:t>
      </w:r>
      <w:r w:rsidR="002147B7">
        <w:t>www.</w:t>
      </w:r>
      <w:r w:rsidR="00766912">
        <w:t>udbud.dk</w:t>
      </w:r>
      <w:r w:rsidR="002147B7">
        <w:t>.</w:t>
      </w:r>
    </w:p>
    <w:p w14:paraId="27AEFBF0" w14:textId="77777777" w:rsidR="00D12827" w:rsidRDefault="00D12827" w:rsidP="006E7C1B">
      <w:pPr>
        <w:pStyle w:val="Dinbrevtekst11pkt"/>
        <w:rPr>
          <w:b/>
        </w:rPr>
      </w:pPr>
    </w:p>
    <w:p w14:paraId="4830EBFC" w14:textId="77777777" w:rsidR="00485D72" w:rsidRDefault="00485D72" w:rsidP="006E7C1B">
      <w:pPr>
        <w:pStyle w:val="Dinbrevtekst11pkt"/>
        <w:rPr>
          <w:b/>
        </w:rPr>
      </w:pPr>
    </w:p>
    <w:p w14:paraId="5824490E" w14:textId="517C75DD" w:rsidR="003558B8" w:rsidRPr="00887DC1" w:rsidRDefault="00887DC1" w:rsidP="006E7C1B">
      <w:pPr>
        <w:pStyle w:val="Dinbrevtekst11pkt"/>
        <w:rPr>
          <w:b/>
        </w:rPr>
      </w:pPr>
      <w:r>
        <w:rPr>
          <w:b/>
        </w:rPr>
        <w:t>Tilbuddet:</w:t>
      </w:r>
    </w:p>
    <w:p w14:paraId="3264543D" w14:textId="0A3FD39A" w:rsidR="00AF4242" w:rsidRDefault="0020254F" w:rsidP="00AF4242">
      <w:pPr>
        <w:pStyle w:val="Dinbrevtekst11pkt"/>
      </w:pPr>
      <w:r>
        <w:t>Tilbuddet skal fremsendes skriftligt</w:t>
      </w:r>
      <w:r w:rsidR="00AF4242" w:rsidRPr="00AF4242">
        <w:rPr>
          <w:b/>
        </w:rPr>
        <w:t xml:space="preserve"> </w:t>
      </w:r>
      <w:r w:rsidR="00AF4242">
        <w:rPr>
          <w:b/>
        </w:rPr>
        <w:t xml:space="preserve">senest d. </w:t>
      </w:r>
      <w:r w:rsidR="00DA7BE4">
        <w:rPr>
          <w:b/>
        </w:rPr>
        <w:t>23</w:t>
      </w:r>
      <w:r w:rsidR="00AF4242">
        <w:rPr>
          <w:b/>
        </w:rPr>
        <w:t>.</w:t>
      </w:r>
      <w:r w:rsidR="00931AE8">
        <w:rPr>
          <w:b/>
        </w:rPr>
        <w:t>06.2015</w:t>
      </w:r>
      <w:r w:rsidR="00AF4242">
        <w:rPr>
          <w:b/>
        </w:rPr>
        <w:t xml:space="preserve"> kl. 12.00</w:t>
      </w:r>
      <w:r w:rsidR="00CD783E">
        <w:t xml:space="preserve"> til</w:t>
      </w:r>
      <w:r w:rsidR="00AF4242">
        <w:t>:</w:t>
      </w:r>
    </w:p>
    <w:p w14:paraId="52E0AD3B" w14:textId="77777777" w:rsidR="00AF4242" w:rsidRDefault="00AF4242" w:rsidP="00AF4242">
      <w:pPr>
        <w:pStyle w:val="Dinbrevtekst11pkt"/>
      </w:pPr>
    </w:p>
    <w:p w14:paraId="2051BFAD" w14:textId="4E006D2B" w:rsidR="00AF4242" w:rsidRDefault="00AF4242" w:rsidP="00AF4242">
      <w:pPr>
        <w:pStyle w:val="Dinbrevtekst11pkt"/>
      </w:pPr>
      <w:r>
        <w:t>EUC Nordvest</w:t>
      </w:r>
    </w:p>
    <w:p w14:paraId="7B3320C4" w14:textId="0168EFA1" w:rsidR="00AF4242" w:rsidRDefault="00AF4242" w:rsidP="00AF4242">
      <w:pPr>
        <w:pStyle w:val="Dinbrevtekst11pkt"/>
      </w:pPr>
      <w:r>
        <w:t>Kronborgvej 119</w:t>
      </w:r>
      <w:r>
        <w:tab/>
      </w:r>
    </w:p>
    <w:p w14:paraId="737D05FF" w14:textId="31BDA145" w:rsidR="00AF4242" w:rsidRDefault="00AF4242" w:rsidP="00AF4242">
      <w:pPr>
        <w:pStyle w:val="Dinbrevtekst11pkt"/>
      </w:pPr>
      <w:r>
        <w:t>7700 Thisted</w:t>
      </w:r>
    </w:p>
    <w:p w14:paraId="59C532FD" w14:textId="56785ADA" w:rsidR="00AF4242" w:rsidRDefault="00AF4242" w:rsidP="006E7C1B">
      <w:pPr>
        <w:pStyle w:val="Dinbrevtekst11pkt"/>
      </w:pPr>
      <w:r>
        <w:t>Att.: Henrik J.M. Hansen</w:t>
      </w:r>
    </w:p>
    <w:p w14:paraId="7D41FEFB" w14:textId="254943D0" w:rsidR="00AF4242" w:rsidRDefault="00AF4242" w:rsidP="006E7C1B">
      <w:pPr>
        <w:pStyle w:val="Dinbrevtekst11pkt"/>
      </w:pPr>
      <w:r>
        <w:t xml:space="preserve">E-mail: </w:t>
      </w:r>
      <w:hyperlink r:id="rId14" w:history="1">
        <w:r w:rsidRPr="001B3882">
          <w:rPr>
            <w:rStyle w:val="Hyperlink"/>
          </w:rPr>
          <w:t>hjmh@eucnordvest.dk</w:t>
        </w:r>
      </w:hyperlink>
    </w:p>
    <w:p w14:paraId="79571B1C" w14:textId="77777777" w:rsidR="00CD783E" w:rsidRPr="00CD783E" w:rsidRDefault="00CD783E" w:rsidP="006E7C1B">
      <w:pPr>
        <w:pStyle w:val="Dinbrevtekst11pkt"/>
        <w:rPr>
          <w:rStyle w:val="Hyperlink"/>
          <w:u w:val="none"/>
        </w:rPr>
      </w:pPr>
    </w:p>
    <w:p w14:paraId="3FCAAA74" w14:textId="4DF8D65F" w:rsidR="009A1263" w:rsidRDefault="0020254F" w:rsidP="006E7C1B">
      <w:pPr>
        <w:pStyle w:val="Dinbrevtekst11pkt"/>
      </w:pPr>
      <w:r>
        <w:t xml:space="preserve">Alle </w:t>
      </w:r>
      <w:r w:rsidR="008E29DF">
        <w:t>pris</w:t>
      </w:r>
      <w:r>
        <w:t>forhold i udbudsmaterialet skal være indregnet i tilbuddet</w:t>
      </w:r>
      <w:r w:rsidR="00CD783E">
        <w:t xml:space="preserve"> </w:t>
      </w:r>
      <w:r w:rsidR="0085377D">
        <w:t>ligesom</w:t>
      </w:r>
      <w:r w:rsidR="00AF4242">
        <w:t xml:space="preserve"> leverings</w:t>
      </w:r>
      <w:r w:rsidR="009A1263">
        <w:t xml:space="preserve">betingelsen skal være frit leveret vor </w:t>
      </w:r>
      <w:r w:rsidR="002273B9">
        <w:t xml:space="preserve">ovenstående </w:t>
      </w:r>
      <w:r w:rsidR="009A1263">
        <w:t>adresse.</w:t>
      </w:r>
    </w:p>
    <w:p w14:paraId="7C1D4D8B" w14:textId="377DFA37" w:rsidR="0020254F" w:rsidRDefault="009A1263" w:rsidP="006E7C1B">
      <w:pPr>
        <w:pStyle w:val="Dinbrevtekst11pkt"/>
      </w:pPr>
      <w:r>
        <w:t>B</w:t>
      </w:r>
      <w:r w:rsidR="00AF4242">
        <w:t xml:space="preserve">etalingsbetingelse </w:t>
      </w:r>
      <w:r w:rsidR="0085377D">
        <w:t xml:space="preserve">samt </w:t>
      </w:r>
      <w:r w:rsidR="00AF4242">
        <w:t>leveringstid skal oplyses.</w:t>
      </w:r>
    </w:p>
    <w:p w14:paraId="714613D7" w14:textId="77777777" w:rsidR="0020254F" w:rsidRDefault="0020254F" w:rsidP="006E7C1B">
      <w:pPr>
        <w:pStyle w:val="Dinbrevtekst11pkt"/>
      </w:pPr>
    </w:p>
    <w:p w14:paraId="51B8FADA" w14:textId="37BF9B11" w:rsidR="0020254F" w:rsidRDefault="0020254F" w:rsidP="006E7C1B">
      <w:pPr>
        <w:pStyle w:val="Dinbrevtekst11pkt"/>
      </w:pPr>
      <w:r>
        <w:t xml:space="preserve">Der vil ikke </w:t>
      </w:r>
      <w:r w:rsidR="00D523D6">
        <w:t xml:space="preserve">være </w:t>
      </w:r>
      <w:r>
        <w:t xml:space="preserve">adgang til at overvære åbningen af </w:t>
      </w:r>
      <w:r w:rsidR="009D4C7B">
        <w:t xml:space="preserve">de indkomne </w:t>
      </w:r>
      <w:r>
        <w:t>tilbud</w:t>
      </w:r>
      <w:r w:rsidR="009D4C7B">
        <w:t>.</w:t>
      </w:r>
    </w:p>
    <w:p w14:paraId="407C67E5" w14:textId="77777777" w:rsidR="0020254F" w:rsidRPr="0020254F" w:rsidRDefault="0020254F" w:rsidP="006E7C1B">
      <w:pPr>
        <w:pStyle w:val="Dinbrevtekst11pkt"/>
      </w:pPr>
    </w:p>
    <w:p w14:paraId="5F5EAE3B" w14:textId="77777777" w:rsidR="00D523D6" w:rsidRDefault="00D523D6" w:rsidP="006E7C1B">
      <w:pPr>
        <w:pStyle w:val="Dinbrevtekst11pkt"/>
        <w:rPr>
          <w:b/>
        </w:rPr>
      </w:pPr>
    </w:p>
    <w:p w14:paraId="515BE445" w14:textId="77777777" w:rsidR="005854A0" w:rsidRDefault="005854A0" w:rsidP="006E7C1B">
      <w:pPr>
        <w:pStyle w:val="Dinbrevtekst11pkt"/>
        <w:rPr>
          <w:b/>
        </w:rPr>
      </w:pPr>
    </w:p>
    <w:p w14:paraId="4D510F2C" w14:textId="77777777" w:rsidR="005854A0" w:rsidRDefault="005854A0" w:rsidP="006E7C1B">
      <w:pPr>
        <w:pStyle w:val="Dinbrevtekst11pkt"/>
        <w:rPr>
          <w:b/>
        </w:rPr>
      </w:pPr>
    </w:p>
    <w:p w14:paraId="7C597A2F" w14:textId="77777777" w:rsidR="000560FF" w:rsidRDefault="000560FF" w:rsidP="006E7C1B">
      <w:pPr>
        <w:pStyle w:val="Dinbrevtekst11pkt"/>
        <w:rPr>
          <w:b/>
        </w:rPr>
      </w:pPr>
    </w:p>
    <w:p w14:paraId="488CAFF4" w14:textId="03D69FBA" w:rsidR="00F76DAD" w:rsidRDefault="001C651D" w:rsidP="006E7C1B">
      <w:pPr>
        <w:pStyle w:val="Dinbrevtekst11pkt"/>
        <w:rPr>
          <w:b/>
        </w:rPr>
      </w:pPr>
      <w:r>
        <w:rPr>
          <w:b/>
        </w:rPr>
        <w:t>Kravspecifikation</w:t>
      </w:r>
      <w:r w:rsidR="00B678EC">
        <w:rPr>
          <w:b/>
        </w:rPr>
        <w:t>er</w:t>
      </w:r>
      <w:r>
        <w:rPr>
          <w:b/>
        </w:rPr>
        <w:t>:</w:t>
      </w:r>
    </w:p>
    <w:p w14:paraId="39C686BC" w14:textId="77777777" w:rsidR="006A2970" w:rsidRDefault="006A2970" w:rsidP="006E7C1B">
      <w:pPr>
        <w:pStyle w:val="Dinbrevtekst11pkt"/>
        <w:rPr>
          <w:b/>
        </w:rPr>
      </w:pPr>
    </w:p>
    <w:p w14:paraId="081CF420" w14:textId="77777777" w:rsidR="009A1263" w:rsidRDefault="006A2970" w:rsidP="006E7C1B">
      <w:pPr>
        <w:pStyle w:val="Dinbrevtekst11pkt"/>
      </w:pPr>
      <w:r>
        <w:t>Nedenstående kravspecifikationer tager udgangspunkt</w:t>
      </w:r>
      <w:r w:rsidR="009A1263">
        <w:t xml:space="preserve"> I EUC Nordvests minimumskrav hvad angår </w:t>
      </w:r>
      <w:r>
        <w:t>de tekniske specifikationer</w:t>
      </w:r>
      <w:r w:rsidR="009A1263">
        <w:t xml:space="preserve"> til </w:t>
      </w:r>
      <w:proofErr w:type="spellStart"/>
      <w:r w:rsidR="009A1263">
        <w:t>All-In</w:t>
      </w:r>
      <w:proofErr w:type="spellEnd"/>
      <w:r w:rsidR="009A1263">
        <w:t xml:space="preserve">-One </w:t>
      </w:r>
      <w:proofErr w:type="spellStart"/>
      <w:r w:rsidR="009A1263">
        <w:t>PC’ernes</w:t>
      </w:r>
      <w:proofErr w:type="spellEnd"/>
      <w:r w:rsidR="009A1263">
        <w:t xml:space="preserve"> beskaffenhed og performance.</w:t>
      </w:r>
    </w:p>
    <w:p w14:paraId="5647958B" w14:textId="77777777" w:rsidR="009A1263" w:rsidRDefault="009A1263" w:rsidP="006E7C1B">
      <w:pPr>
        <w:pStyle w:val="Dinbrevtekst11pkt"/>
      </w:pPr>
    </w:p>
    <w:p w14:paraId="102BB770" w14:textId="787FBE9F" w:rsidR="006A2970" w:rsidRDefault="008B3B61" w:rsidP="006E7C1B">
      <w:pPr>
        <w:pStyle w:val="Dinbrevtekst11pkt"/>
      </w:pPr>
      <w:r w:rsidRPr="008B3B61">
        <w:t>Processor</w:t>
      </w:r>
      <w:r>
        <w:t>:</w:t>
      </w:r>
      <w:r w:rsidR="00AB3EB2">
        <w:tab/>
      </w:r>
      <w:r w:rsidR="00AB3EB2">
        <w:tab/>
      </w:r>
      <w:r w:rsidR="00AB3EB2">
        <w:tab/>
      </w:r>
      <w:r w:rsidRPr="008B3B61">
        <w:t>Core i5</w:t>
      </w:r>
    </w:p>
    <w:p w14:paraId="575BD810" w14:textId="6772AF83" w:rsidR="005854A0" w:rsidRPr="008B3B61" w:rsidRDefault="005854A0" w:rsidP="006E7C1B">
      <w:pPr>
        <w:pStyle w:val="Dinbrevtekst11pkt"/>
      </w:pPr>
      <w:r w:rsidRPr="005854A0">
        <w:t>Processorgeneration</w:t>
      </w:r>
      <w:r w:rsidRPr="005854A0">
        <w:tab/>
      </w:r>
      <w:r w:rsidRPr="005854A0">
        <w:tab/>
        <w:t>4</w:t>
      </w:r>
    </w:p>
    <w:p w14:paraId="26B1DF13" w14:textId="083D0E02" w:rsidR="00AB3EB2" w:rsidRPr="00CE2936" w:rsidRDefault="00467708" w:rsidP="006E7C1B">
      <w:pPr>
        <w:pStyle w:val="Dinbrevtekst11pkt"/>
      </w:pPr>
      <w:r w:rsidRPr="00CE2936">
        <w:t>Installeret RAM</w:t>
      </w:r>
      <w:r w:rsidR="00CE2936">
        <w:tab/>
      </w:r>
      <w:r w:rsidR="00CE2936">
        <w:tab/>
      </w:r>
      <w:r w:rsidRPr="00CE2936">
        <w:t>8 GB</w:t>
      </w:r>
    </w:p>
    <w:p w14:paraId="79418EBC" w14:textId="2CB34A1B" w:rsidR="00467708" w:rsidRDefault="007F3646" w:rsidP="006E7C1B">
      <w:pPr>
        <w:pStyle w:val="Dinbrevtekst11pkt"/>
      </w:pPr>
      <w:r w:rsidRPr="00CE2936">
        <w:t>Harddiskkapacitet</w:t>
      </w:r>
      <w:r w:rsidRPr="00CE2936">
        <w:tab/>
      </w:r>
      <w:r w:rsidRPr="00CE2936">
        <w:tab/>
      </w:r>
      <w:r w:rsidR="00CF72C8">
        <w:t>500</w:t>
      </w:r>
      <w:r w:rsidRPr="00CE2936">
        <w:t xml:space="preserve"> GB</w:t>
      </w:r>
    </w:p>
    <w:p w14:paraId="02753C29" w14:textId="22C6D41B" w:rsidR="003C42AC" w:rsidRDefault="00612470" w:rsidP="006E7C1B">
      <w:pPr>
        <w:pStyle w:val="Dinbrevtekst11pkt"/>
      </w:pPr>
      <w:r w:rsidRPr="00612470">
        <w:t>Optisk lagring</w:t>
      </w:r>
      <w:r w:rsidRPr="00612470">
        <w:tab/>
      </w:r>
      <w:r w:rsidRPr="00612470">
        <w:tab/>
        <w:t>DVD±RW</w:t>
      </w:r>
    </w:p>
    <w:p w14:paraId="53AC37BB" w14:textId="3DBDB594" w:rsidR="00933B62" w:rsidRPr="006A2970" w:rsidRDefault="00FD6E8F" w:rsidP="006E7C1B">
      <w:pPr>
        <w:pStyle w:val="Dinbrevtekst11pkt"/>
      </w:pPr>
      <w:r w:rsidRPr="00FD6E8F">
        <w:t>Dataforbindelsesprotokol</w:t>
      </w:r>
      <w:r>
        <w:tab/>
      </w:r>
      <w:r>
        <w:tab/>
      </w:r>
      <w:proofErr w:type="spellStart"/>
      <w:r w:rsidRPr="00FD6E8F">
        <w:t>Gigabit</w:t>
      </w:r>
      <w:proofErr w:type="spellEnd"/>
      <w:r w:rsidRPr="00FD6E8F">
        <w:t xml:space="preserve"> Ethernet</w:t>
      </w:r>
    </w:p>
    <w:p w14:paraId="18467CD4" w14:textId="2976FDAC" w:rsidR="009E0760" w:rsidRPr="00CE2936" w:rsidRDefault="009A3F7A" w:rsidP="006E7C1B">
      <w:pPr>
        <w:pStyle w:val="Dinbrevtekst11pkt"/>
      </w:pPr>
      <w:r>
        <w:t>Skærmstørrelse</w:t>
      </w:r>
      <w:r>
        <w:tab/>
      </w:r>
      <w:r>
        <w:tab/>
        <w:t>22</w:t>
      </w:r>
      <w:r w:rsidR="0011090A" w:rsidRPr="00CE2936">
        <w:t>"</w:t>
      </w:r>
    </w:p>
    <w:p w14:paraId="0CC62903" w14:textId="2504768F" w:rsidR="0011090A" w:rsidRPr="00CE2936" w:rsidRDefault="00CE2936" w:rsidP="006E7C1B">
      <w:pPr>
        <w:pStyle w:val="Dinbrevtekst11pkt"/>
      </w:pPr>
      <w:r w:rsidRPr="00CE2936">
        <w:t>Skærmopløsning</w:t>
      </w:r>
      <w:r w:rsidR="00485D72">
        <w:tab/>
      </w:r>
      <w:r w:rsidR="00485D72">
        <w:tab/>
      </w:r>
      <w:r w:rsidRPr="00CE2936">
        <w:t>1920 x 1080</w:t>
      </w:r>
    </w:p>
    <w:p w14:paraId="38D985EC" w14:textId="47CC779C" w:rsidR="00D12827" w:rsidRDefault="00485D72" w:rsidP="00485D72">
      <w:pPr>
        <w:pStyle w:val="Dinbrevtekst11pkt"/>
        <w:ind w:left="3912" w:hanging="3912"/>
      </w:pPr>
      <w:r>
        <w:t>Bemærkning til skærm</w:t>
      </w:r>
      <w:r>
        <w:tab/>
        <w:t xml:space="preserve">Gerne ikke blank </w:t>
      </w:r>
      <w:r w:rsidR="007F06BA">
        <w:t>glas</w:t>
      </w:r>
      <w:r>
        <w:t>skærm for at modvirke genskær og reflekser</w:t>
      </w:r>
    </w:p>
    <w:p w14:paraId="0C569DF2" w14:textId="77777777" w:rsidR="00485D72" w:rsidRDefault="00485D72" w:rsidP="00485D72">
      <w:pPr>
        <w:pStyle w:val="Dinbrevtekst11pkt"/>
        <w:ind w:left="3912" w:hanging="3912"/>
      </w:pPr>
    </w:p>
    <w:p w14:paraId="4318DC34" w14:textId="2D983720" w:rsidR="008E6977" w:rsidRDefault="008E6977" w:rsidP="00485D72">
      <w:pPr>
        <w:pStyle w:val="Dinbrevtekst11pkt"/>
        <w:ind w:left="3912" w:hanging="3912"/>
      </w:pPr>
      <w:r>
        <w:t>NB! Ingen krav om følgende:</w:t>
      </w:r>
    </w:p>
    <w:p w14:paraId="22068BD1" w14:textId="77777777" w:rsidR="00B52993" w:rsidRDefault="00B52993" w:rsidP="00B52993">
      <w:pPr>
        <w:pStyle w:val="Dinbrevtekst11pkt"/>
        <w:ind w:left="720"/>
      </w:pPr>
    </w:p>
    <w:p w14:paraId="2BC487BD" w14:textId="580B37E1" w:rsidR="008E6977" w:rsidRDefault="008E6977" w:rsidP="008E6977">
      <w:pPr>
        <w:pStyle w:val="Dinbrevtekst11pkt"/>
        <w:numPr>
          <w:ilvl w:val="0"/>
          <w:numId w:val="2"/>
        </w:numPr>
      </w:pPr>
      <w:r>
        <w:t>Service og support</w:t>
      </w:r>
    </w:p>
    <w:p w14:paraId="25CD8244" w14:textId="5681157D" w:rsidR="008E6977" w:rsidRDefault="008E6977" w:rsidP="008E6977">
      <w:pPr>
        <w:pStyle w:val="Dinbrevtekst11pkt"/>
        <w:numPr>
          <w:ilvl w:val="0"/>
          <w:numId w:val="2"/>
        </w:numPr>
      </w:pPr>
      <w:r>
        <w:t xml:space="preserve">Garanti udover 1 års </w:t>
      </w:r>
      <w:proofErr w:type="spellStart"/>
      <w:r>
        <w:t>BtB</w:t>
      </w:r>
      <w:proofErr w:type="spellEnd"/>
      <w:r>
        <w:t>-garanti</w:t>
      </w:r>
    </w:p>
    <w:p w14:paraId="416B9006" w14:textId="08CD03D2" w:rsidR="008E6977" w:rsidRDefault="008E6977" w:rsidP="008E6977">
      <w:pPr>
        <w:pStyle w:val="Dinbrevtekst11pkt"/>
        <w:numPr>
          <w:ilvl w:val="0"/>
          <w:numId w:val="2"/>
        </w:numPr>
      </w:pPr>
      <w:r>
        <w:t>Operativsystem</w:t>
      </w:r>
    </w:p>
    <w:p w14:paraId="702E8D51" w14:textId="50AEC5CF" w:rsidR="00B52993" w:rsidRDefault="00B52993" w:rsidP="008E6977">
      <w:pPr>
        <w:pStyle w:val="Dinbrevtekst11pkt"/>
        <w:numPr>
          <w:ilvl w:val="0"/>
          <w:numId w:val="2"/>
        </w:numPr>
      </w:pPr>
      <w:r>
        <w:t>Harddisktype SSD</w:t>
      </w:r>
    </w:p>
    <w:p w14:paraId="3122380C" w14:textId="0C21CFB8" w:rsidR="008E6977" w:rsidRDefault="008E6977" w:rsidP="008E6977">
      <w:pPr>
        <w:pStyle w:val="Dinbrevtekst11pkt"/>
        <w:numPr>
          <w:ilvl w:val="0"/>
          <w:numId w:val="2"/>
        </w:numPr>
      </w:pPr>
      <w:r>
        <w:t>Indbygget kamera</w:t>
      </w:r>
    </w:p>
    <w:p w14:paraId="7D60DF7F" w14:textId="0AFE389E" w:rsidR="005B5CE5" w:rsidRDefault="005B5CE5" w:rsidP="008E6977">
      <w:pPr>
        <w:pStyle w:val="Dinbrevtekst11pkt"/>
        <w:numPr>
          <w:ilvl w:val="0"/>
          <w:numId w:val="2"/>
        </w:numPr>
      </w:pPr>
      <w:r>
        <w:t>Tastatur</w:t>
      </w:r>
    </w:p>
    <w:p w14:paraId="086AF9CF" w14:textId="55CEC4A3" w:rsidR="005B5CE5" w:rsidRDefault="005B5CE5" w:rsidP="008E6977">
      <w:pPr>
        <w:pStyle w:val="Dinbrevtekst11pkt"/>
        <w:numPr>
          <w:ilvl w:val="0"/>
          <w:numId w:val="2"/>
        </w:numPr>
      </w:pPr>
      <w:r>
        <w:t>Mus</w:t>
      </w:r>
    </w:p>
    <w:p w14:paraId="6D3AD544" w14:textId="77777777" w:rsidR="00DF441C" w:rsidRDefault="00DF441C" w:rsidP="006E7C1B">
      <w:pPr>
        <w:pStyle w:val="Dinbrevtekst11pkt"/>
      </w:pPr>
    </w:p>
    <w:p w14:paraId="751F7D29" w14:textId="77777777" w:rsidR="00926793" w:rsidRDefault="00926793" w:rsidP="006E7C1B">
      <w:pPr>
        <w:pStyle w:val="Dinbrevtekst11pkt"/>
      </w:pPr>
    </w:p>
    <w:p w14:paraId="53AD90AE" w14:textId="6E37466A" w:rsidR="003558B8" w:rsidRDefault="00725AB6" w:rsidP="006E7C1B">
      <w:pPr>
        <w:pStyle w:val="Dinbrevtekst11pkt"/>
        <w:rPr>
          <w:b/>
        </w:rPr>
      </w:pPr>
      <w:r>
        <w:rPr>
          <w:b/>
        </w:rPr>
        <w:t>Vejledende tidsplan:</w:t>
      </w:r>
    </w:p>
    <w:p w14:paraId="5F9B91DA" w14:textId="77777777" w:rsidR="00725AB6" w:rsidRDefault="00725AB6" w:rsidP="006E7C1B">
      <w:pPr>
        <w:pStyle w:val="Dinbrevtekst11pkt"/>
        <w:rPr>
          <w:b/>
        </w:rPr>
      </w:pPr>
    </w:p>
    <w:p w14:paraId="599531C3" w14:textId="6AAD80E4" w:rsidR="00725AB6" w:rsidRDefault="00725AB6" w:rsidP="006E7C1B">
      <w:pPr>
        <w:pStyle w:val="Dinbrevtekst11pkt"/>
        <w:spacing w:after="120"/>
      </w:pPr>
      <w:r>
        <w:t>Annoncering</w:t>
      </w:r>
      <w:r>
        <w:tab/>
      </w:r>
      <w:r>
        <w:tab/>
      </w:r>
      <w:r w:rsidR="00202353">
        <w:tab/>
      </w:r>
      <w:r w:rsidR="00BC4868">
        <w:tab/>
      </w:r>
      <w:r w:rsidR="00B678EC">
        <w:t>1</w:t>
      </w:r>
      <w:r w:rsidR="00AA0D9C">
        <w:t>6</w:t>
      </w:r>
      <w:r w:rsidR="00BC4868">
        <w:t>.0</w:t>
      </w:r>
      <w:r w:rsidR="00AA0D9C">
        <w:t>6</w:t>
      </w:r>
      <w:r w:rsidR="00202353">
        <w:t>.201</w:t>
      </w:r>
      <w:r w:rsidR="00AA0D9C">
        <w:t>5</w:t>
      </w:r>
    </w:p>
    <w:p w14:paraId="759E5D83" w14:textId="11527236" w:rsidR="00926793" w:rsidRDefault="00926793" w:rsidP="006E7C1B">
      <w:pPr>
        <w:pStyle w:val="Dinbrevtekst11pkt"/>
        <w:spacing w:after="120"/>
      </w:pPr>
      <w:r>
        <w:t xml:space="preserve">Spørgeperiode </w:t>
      </w:r>
      <w:proofErr w:type="spellStart"/>
      <w:r>
        <w:t>t.o.m</w:t>
      </w:r>
      <w:proofErr w:type="spellEnd"/>
      <w:r>
        <w:t>.</w:t>
      </w:r>
      <w:r>
        <w:tab/>
      </w:r>
      <w:r>
        <w:tab/>
      </w:r>
      <w:r w:rsidR="00B678EC">
        <w:tab/>
      </w:r>
      <w:r w:rsidR="004D67EF">
        <w:t>1</w:t>
      </w:r>
      <w:r w:rsidR="005A049D">
        <w:t>9</w:t>
      </w:r>
      <w:r>
        <w:t>.0</w:t>
      </w:r>
      <w:r w:rsidR="004D67EF">
        <w:t>6</w:t>
      </w:r>
      <w:r>
        <w:t>.201</w:t>
      </w:r>
      <w:r w:rsidR="004D67EF">
        <w:t>5</w:t>
      </w:r>
    </w:p>
    <w:p w14:paraId="03C276F7" w14:textId="05E2725A" w:rsidR="00BC4868" w:rsidRDefault="00BC4868" w:rsidP="006E7C1B">
      <w:pPr>
        <w:pStyle w:val="Dinbrevtekst11pkt"/>
        <w:spacing w:after="120"/>
      </w:pPr>
      <w:r>
        <w:t>Besvarelse af evt. spørgsmål, senest</w:t>
      </w:r>
      <w:r>
        <w:tab/>
      </w:r>
      <w:r>
        <w:tab/>
      </w:r>
      <w:r w:rsidR="005A049D">
        <w:t>22</w:t>
      </w:r>
      <w:r>
        <w:t>.0</w:t>
      </w:r>
      <w:r w:rsidR="004D67EF">
        <w:t>6</w:t>
      </w:r>
      <w:r>
        <w:t>.201</w:t>
      </w:r>
      <w:r w:rsidR="004D67EF">
        <w:t>5</w:t>
      </w:r>
    </w:p>
    <w:p w14:paraId="6BDCC2DB" w14:textId="2062226F" w:rsidR="00202353" w:rsidRDefault="00202353" w:rsidP="006E7C1B">
      <w:pPr>
        <w:pStyle w:val="Dinbrevtekst11pkt"/>
        <w:spacing w:after="120"/>
      </w:pPr>
      <w:r>
        <w:t>Tilbudsfrist</w:t>
      </w:r>
      <w:r w:rsidR="00BC4868">
        <w:t>, senest</w:t>
      </w:r>
      <w:r>
        <w:tab/>
      </w:r>
      <w:r>
        <w:tab/>
      </w:r>
      <w:r>
        <w:tab/>
      </w:r>
      <w:r w:rsidR="005A049D">
        <w:t>23</w:t>
      </w:r>
      <w:r w:rsidR="004D67EF">
        <w:t>.06</w:t>
      </w:r>
      <w:r>
        <w:t>.201</w:t>
      </w:r>
      <w:r w:rsidR="004D67EF">
        <w:t>5</w:t>
      </w:r>
      <w:r w:rsidR="00BC4868">
        <w:t xml:space="preserve"> kl. 12.00</w:t>
      </w:r>
    </w:p>
    <w:p w14:paraId="5F51C5B8" w14:textId="6CDEA81A" w:rsidR="004D28FE" w:rsidRDefault="00202353" w:rsidP="00AA0D9C">
      <w:pPr>
        <w:pStyle w:val="Dinbrevtekst11pk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right" w:pos="9070"/>
        </w:tabs>
        <w:spacing w:after="120"/>
      </w:pPr>
      <w:r>
        <w:t>Forventet</w:t>
      </w:r>
      <w:r w:rsidR="00AA0D9C">
        <w:t xml:space="preserve"> </w:t>
      </w:r>
      <w:r w:rsidR="00396D81">
        <w:t>bestilling</w:t>
      </w:r>
      <w:r w:rsidR="00AA0D9C">
        <w:tab/>
      </w:r>
      <w:r>
        <w:tab/>
      </w:r>
      <w:r w:rsidR="00BC4868">
        <w:tab/>
      </w:r>
      <w:r w:rsidR="00AA0D9C">
        <w:t>Umiddelbart efter udløb af tilbudsfrist</w:t>
      </w:r>
    </w:p>
    <w:sectPr w:rsidR="004D28FE" w:rsidSect="00277E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28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5DAA5" w14:textId="77777777" w:rsidR="0081178D" w:rsidRDefault="0081178D" w:rsidP="00BD310E">
      <w:r>
        <w:separator/>
      </w:r>
    </w:p>
  </w:endnote>
  <w:endnote w:type="continuationSeparator" w:id="0">
    <w:p w14:paraId="04EBF099" w14:textId="77777777" w:rsidR="0081178D" w:rsidRDefault="0081178D" w:rsidP="00BD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-Regular">
    <w:panose1 w:val="000005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-Bold">
    <w:panose1 w:val="000005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IN-Medium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172CB" w14:textId="77777777" w:rsidR="00F14E85" w:rsidRDefault="00F14E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01059" w14:textId="77777777" w:rsidR="006C5F68" w:rsidRPr="00F3231F" w:rsidRDefault="00B67634" w:rsidP="00CC7506">
    <w:pPr>
      <w:pStyle w:val="DINAdresse1"/>
    </w:pPr>
    <w:r w:rsidRPr="00F3231F"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7E6B8E5A" wp14:editId="323239FA">
          <wp:simplePos x="0" y="0"/>
          <wp:positionH relativeFrom="page">
            <wp:posOffset>10160</wp:posOffset>
          </wp:positionH>
          <wp:positionV relativeFrom="page">
            <wp:posOffset>9957435</wp:posOffset>
          </wp:positionV>
          <wp:extent cx="7577455" cy="727710"/>
          <wp:effectExtent l="0" t="0" r="4445" b="0"/>
          <wp:wrapNone/>
          <wp:docPr id="3" name="Billede 3" descr="EUC_brevpapir_fane_b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C_brevpapir_fane_bu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7455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F68" w:rsidRPr="00F3231F">
      <w:t>EUC Nordvest · Kronborgvej 119 · 7700 Thisted · Tlf. 99 19 19 19 · euc@eucnordvest.dk · eucnordvest.dk</w:t>
    </w:r>
  </w:p>
  <w:p w14:paraId="32EFED84" w14:textId="77777777" w:rsidR="00B67634" w:rsidRPr="00F3231F" w:rsidRDefault="006C5F68" w:rsidP="00CC7506">
    <w:pPr>
      <w:pStyle w:val="DINAdresse2"/>
      <w:rPr>
        <w:sz w:val="32"/>
        <w:szCs w:val="32"/>
      </w:rPr>
    </w:pPr>
    <w:r w:rsidRPr="00F3231F">
      <w:t>Undervisningsafdelinger: Thisted · Nykøbing · Fjerritslev</w:t>
    </w:r>
    <w:r w:rsidR="003978F5">
      <w:t xml:space="preserve"> </w:t>
    </w:r>
    <w:r w:rsidR="003978F5" w:rsidRPr="00F3231F">
      <w:t>·</w:t>
    </w:r>
    <w:r w:rsidR="003978F5">
      <w:t xml:space="preserve"> Thyborøn</w:t>
    </w:r>
  </w:p>
  <w:p w14:paraId="3977A9DC" w14:textId="77777777" w:rsidR="00B67634" w:rsidRPr="003C7CB2" w:rsidRDefault="00B67634" w:rsidP="00B67634">
    <w:pPr>
      <w:spacing w:before="40"/>
      <w:jc w:val="center"/>
      <w:rPr>
        <w:rFonts w:ascii="Arial" w:hAnsi="Arial" w:cs="Arial"/>
        <w:color w:val="0091D0"/>
        <w:sz w:val="28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59B22" w14:textId="77777777" w:rsidR="00F14E85" w:rsidRDefault="00F14E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2F6EF" w14:textId="77777777" w:rsidR="0081178D" w:rsidRDefault="0081178D" w:rsidP="00BD310E">
      <w:r>
        <w:separator/>
      </w:r>
    </w:p>
  </w:footnote>
  <w:footnote w:type="continuationSeparator" w:id="0">
    <w:p w14:paraId="7A34F119" w14:textId="77777777" w:rsidR="0081178D" w:rsidRDefault="0081178D" w:rsidP="00BD3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4DE91" w14:textId="77777777" w:rsidR="00F14E85" w:rsidRDefault="00F14E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D3BB0" w14:textId="77777777" w:rsidR="00BD310E" w:rsidRDefault="00BD310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28107C70" wp14:editId="3C6CCBBC">
          <wp:simplePos x="0" y="0"/>
          <wp:positionH relativeFrom="column">
            <wp:posOffset>3968750</wp:posOffset>
          </wp:positionH>
          <wp:positionV relativeFrom="paragraph">
            <wp:posOffset>469900</wp:posOffset>
          </wp:positionV>
          <wp:extent cx="2252160" cy="6120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C Nordve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16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8C36F" w14:textId="77777777" w:rsidR="00F14E85" w:rsidRDefault="00F14E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426C9"/>
    <w:multiLevelType w:val="hybridMultilevel"/>
    <w:tmpl w:val="4334797E"/>
    <w:lvl w:ilvl="0" w:tplc="B27CB690">
      <w:start w:val="5"/>
      <w:numFmt w:val="bullet"/>
      <w:lvlText w:val="-"/>
      <w:lvlJc w:val="left"/>
      <w:pPr>
        <w:ind w:left="720" w:hanging="360"/>
      </w:pPr>
      <w:rPr>
        <w:rFonts w:ascii="DIN-Regular" w:eastAsiaTheme="minorHAnsi" w:hAnsi="DIN-Regular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D507F"/>
    <w:multiLevelType w:val="hybridMultilevel"/>
    <w:tmpl w:val="91E2F13A"/>
    <w:lvl w:ilvl="0" w:tplc="AEE069C2">
      <w:start w:val="22"/>
      <w:numFmt w:val="bullet"/>
      <w:lvlText w:val="-"/>
      <w:lvlJc w:val="left"/>
      <w:pPr>
        <w:ind w:left="720" w:hanging="360"/>
      </w:pPr>
      <w:rPr>
        <w:rFonts w:ascii="DIN-Regular" w:eastAsiaTheme="minorHAnsi" w:hAnsi="DIN-Regular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forms" w:formatting="1" w:enforcement="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34"/>
    <w:rsid w:val="00004B1A"/>
    <w:rsid w:val="00032DF5"/>
    <w:rsid w:val="000359F8"/>
    <w:rsid w:val="000522F0"/>
    <w:rsid w:val="000529FD"/>
    <w:rsid w:val="000560FF"/>
    <w:rsid w:val="00096C34"/>
    <w:rsid w:val="000B3DC2"/>
    <w:rsid w:val="0011090A"/>
    <w:rsid w:val="0012125F"/>
    <w:rsid w:val="0013680F"/>
    <w:rsid w:val="0015231A"/>
    <w:rsid w:val="00162328"/>
    <w:rsid w:val="0017146E"/>
    <w:rsid w:val="00173FC4"/>
    <w:rsid w:val="001B04D3"/>
    <w:rsid w:val="001B69D7"/>
    <w:rsid w:val="001C651D"/>
    <w:rsid w:val="00201C0D"/>
    <w:rsid w:val="00202353"/>
    <w:rsid w:val="0020254F"/>
    <w:rsid w:val="00211A3B"/>
    <w:rsid w:val="00212CE6"/>
    <w:rsid w:val="002147B7"/>
    <w:rsid w:val="0022527C"/>
    <w:rsid w:val="002273B9"/>
    <w:rsid w:val="00234458"/>
    <w:rsid w:val="00277EB7"/>
    <w:rsid w:val="00292634"/>
    <w:rsid w:val="002A71D9"/>
    <w:rsid w:val="0030000D"/>
    <w:rsid w:val="00307D6C"/>
    <w:rsid w:val="00312658"/>
    <w:rsid w:val="003558B8"/>
    <w:rsid w:val="00367334"/>
    <w:rsid w:val="00396D81"/>
    <w:rsid w:val="003978F5"/>
    <w:rsid w:val="003B59B5"/>
    <w:rsid w:val="003C42AC"/>
    <w:rsid w:val="003C7CB2"/>
    <w:rsid w:val="003F09AE"/>
    <w:rsid w:val="00401501"/>
    <w:rsid w:val="00401DBE"/>
    <w:rsid w:val="00406195"/>
    <w:rsid w:val="00461AED"/>
    <w:rsid w:val="004669BB"/>
    <w:rsid w:val="00467708"/>
    <w:rsid w:val="00474008"/>
    <w:rsid w:val="00485D72"/>
    <w:rsid w:val="0049783A"/>
    <w:rsid w:val="004B031B"/>
    <w:rsid w:val="004D28FE"/>
    <w:rsid w:val="004D67EF"/>
    <w:rsid w:val="004F510B"/>
    <w:rsid w:val="00566F1E"/>
    <w:rsid w:val="005854A0"/>
    <w:rsid w:val="005A049D"/>
    <w:rsid w:val="005B5CE5"/>
    <w:rsid w:val="00612470"/>
    <w:rsid w:val="00647B88"/>
    <w:rsid w:val="00654557"/>
    <w:rsid w:val="006A28A5"/>
    <w:rsid w:val="006A2970"/>
    <w:rsid w:val="006C5F68"/>
    <w:rsid w:val="006D591D"/>
    <w:rsid w:val="006D7FED"/>
    <w:rsid w:val="006E7C1B"/>
    <w:rsid w:val="00715E3B"/>
    <w:rsid w:val="0071766F"/>
    <w:rsid w:val="00725AB6"/>
    <w:rsid w:val="007326D5"/>
    <w:rsid w:val="0074548E"/>
    <w:rsid w:val="0074661E"/>
    <w:rsid w:val="007666D3"/>
    <w:rsid w:val="00766912"/>
    <w:rsid w:val="00777287"/>
    <w:rsid w:val="007870EE"/>
    <w:rsid w:val="007B0A03"/>
    <w:rsid w:val="007E0E36"/>
    <w:rsid w:val="007E5FD4"/>
    <w:rsid w:val="007E77AE"/>
    <w:rsid w:val="007F06BA"/>
    <w:rsid w:val="007F3646"/>
    <w:rsid w:val="0081178D"/>
    <w:rsid w:val="0085377D"/>
    <w:rsid w:val="008658E3"/>
    <w:rsid w:val="00873460"/>
    <w:rsid w:val="00887DC1"/>
    <w:rsid w:val="008B3B61"/>
    <w:rsid w:val="008D6322"/>
    <w:rsid w:val="008E29DF"/>
    <w:rsid w:val="008E6977"/>
    <w:rsid w:val="00902670"/>
    <w:rsid w:val="0090377D"/>
    <w:rsid w:val="00926793"/>
    <w:rsid w:val="00931AE8"/>
    <w:rsid w:val="00933B62"/>
    <w:rsid w:val="009441A5"/>
    <w:rsid w:val="00947ECE"/>
    <w:rsid w:val="00950318"/>
    <w:rsid w:val="00951E46"/>
    <w:rsid w:val="00967152"/>
    <w:rsid w:val="009755C8"/>
    <w:rsid w:val="009A1263"/>
    <w:rsid w:val="009A3F7A"/>
    <w:rsid w:val="009A4DB6"/>
    <w:rsid w:val="009B6647"/>
    <w:rsid w:val="009C579E"/>
    <w:rsid w:val="009D03C3"/>
    <w:rsid w:val="009D4C7B"/>
    <w:rsid w:val="009E0760"/>
    <w:rsid w:val="009F0E3F"/>
    <w:rsid w:val="00A06D1A"/>
    <w:rsid w:val="00A201B4"/>
    <w:rsid w:val="00A57B8B"/>
    <w:rsid w:val="00A97914"/>
    <w:rsid w:val="00AA0D9C"/>
    <w:rsid w:val="00AB3EB2"/>
    <w:rsid w:val="00AE48D9"/>
    <w:rsid w:val="00AF4242"/>
    <w:rsid w:val="00B00223"/>
    <w:rsid w:val="00B159EC"/>
    <w:rsid w:val="00B17F96"/>
    <w:rsid w:val="00B4502B"/>
    <w:rsid w:val="00B52993"/>
    <w:rsid w:val="00B548D1"/>
    <w:rsid w:val="00B54DF7"/>
    <w:rsid w:val="00B67634"/>
    <w:rsid w:val="00B678EC"/>
    <w:rsid w:val="00BC4868"/>
    <w:rsid w:val="00BD1B1B"/>
    <w:rsid w:val="00BD2B39"/>
    <w:rsid w:val="00BD310E"/>
    <w:rsid w:val="00C061E0"/>
    <w:rsid w:val="00C55621"/>
    <w:rsid w:val="00C77FDC"/>
    <w:rsid w:val="00C82A39"/>
    <w:rsid w:val="00C8311B"/>
    <w:rsid w:val="00C978C2"/>
    <w:rsid w:val="00CB5048"/>
    <w:rsid w:val="00CC7506"/>
    <w:rsid w:val="00CD0F6A"/>
    <w:rsid w:val="00CD783E"/>
    <w:rsid w:val="00CE2936"/>
    <w:rsid w:val="00CF1619"/>
    <w:rsid w:val="00CF3F93"/>
    <w:rsid w:val="00CF72C8"/>
    <w:rsid w:val="00D12827"/>
    <w:rsid w:val="00D143F6"/>
    <w:rsid w:val="00D44E66"/>
    <w:rsid w:val="00D502D9"/>
    <w:rsid w:val="00D523D6"/>
    <w:rsid w:val="00D616C1"/>
    <w:rsid w:val="00D74B85"/>
    <w:rsid w:val="00DA7BE4"/>
    <w:rsid w:val="00DB20AC"/>
    <w:rsid w:val="00DD34DE"/>
    <w:rsid w:val="00DD7E66"/>
    <w:rsid w:val="00DF441C"/>
    <w:rsid w:val="00E00493"/>
    <w:rsid w:val="00E14446"/>
    <w:rsid w:val="00E30044"/>
    <w:rsid w:val="00E71229"/>
    <w:rsid w:val="00E75B3C"/>
    <w:rsid w:val="00E812F1"/>
    <w:rsid w:val="00E95909"/>
    <w:rsid w:val="00EC13B4"/>
    <w:rsid w:val="00F01193"/>
    <w:rsid w:val="00F14E85"/>
    <w:rsid w:val="00F311EF"/>
    <w:rsid w:val="00F3231F"/>
    <w:rsid w:val="00F76DAD"/>
    <w:rsid w:val="00FB71B7"/>
    <w:rsid w:val="00FC0E8D"/>
    <w:rsid w:val="00FC45A9"/>
    <w:rsid w:val="00FD22FC"/>
    <w:rsid w:val="00FD6E8F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21444A7"/>
  <w15:docId w15:val="{91190C68-5C83-4E22-93B6-3E9BA2F4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locked="0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D44E66"/>
    <w:rPr>
      <w:rFonts w:ascii="DIN-Regular" w:hAnsi="DIN-Regula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locked/>
    <w:rsid w:val="00BD310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D310E"/>
  </w:style>
  <w:style w:type="paragraph" w:styleId="Sidefod">
    <w:name w:val="footer"/>
    <w:basedOn w:val="Normal"/>
    <w:link w:val="SidefodTegn"/>
    <w:uiPriority w:val="99"/>
    <w:unhideWhenUsed/>
    <w:locked/>
    <w:rsid w:val="00BD310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310E"/>
  </w:style>
  <w:style w:type="table" w:styleId="Tabel-Gitter">
    <w:name w:val="Table Grid"/>
    <w:basedOn w:val="Tabel-Normal"/>
    <w:uiPriority w:val="59"/>
    <w:locked/>
    <w:rsid w:val="0087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locked/>
    <w:rsid w:val="006C5F68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locked/>
    <w:rsid w:val="006C5F6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5F68"/>
    <w:rPr>
      <w:rFonts w:ascii="Tahoma" w:hAnsi="Tahoma" w:cs="Tahoma"/>
      <w:sz w:val="16"/>
      <w:szCs w:val="16"/>
    </w:rPr>
  </w:style>
  <w:style w:type="paragraph" w:customStyle="1" w:styleId="Dinoverskrift14pkt">
    <w:name w:val="Din_overskrift_14pkt"/>
    <w:qFormat/>
    <w:rsid w:val="00777287"/>
    <w:rPr>
      <w:rFonts w:ascii="DIN-Bold" w:hAnsi="DIN-Bold"/>
      <w:sz w:val="28"/>
      <w:szCs w:val="28"/>
    </w:rPr>
  </w:style>
  <w:style w:type="paragraph" w:customStyle="1" w:styleId="Dinbrevtekst11pkt">
    <w:name w:val="Din_brevtekst_11pkt"/>
    <w:basedOn w:val="Dinoverskrift14pkt"/>
    <w:qFormat/>
    <w:rsid w:val="0074661E"/>
    <w:rPr>
      <w:rFonts w:ascii="DIN-Regular" w:hAnsi="DIN-Regular"/>
      <w:sz w:val="22"/>
    </w:rPr>
  </w:style>
  <w:style w:type="paragraph" w:styleId="Ingenafstand">
    <w:name w:val="No Spacing"/>
    <w:uiPriority w:val="1"/>
    <w:locked/>
    <w:rsid w:val="000359F8"/>
  </w:style>
  <w:style w:type="paragraph" w:styleId="Strktcitat">
    <w:name w:val="Intense Quote"/>
    <w:basedOn w:val="Normal"/>
    <w:next w:val="Normal"/>
    <w:link w:val="StrktcitatTegn"/>
    <w:uiPriority w:val="30"/>
    <w:locked/>
    <w:rsid w:val="000359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359F8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locked/>
    <w:rsid w:val="000359F8"/>
    <w:rPr>
      <w:b/>
      <w:bCs/>
      <w:smallCaps/>
      <w:color w:val="C0504D" w:themeColor="accent2"/>
      <w:spacing w:val="5"/>
      <w:u w:val="single"/>
    </w:rPr>
  </w:style>
  <w:style w:type="paragraph" w:customStyle="1" w:styleId="Dinbrevtekst11pktfed">
    <w:name w:val="Din_brevtekst_11pkt_fed"/>
    <w:basedOn w:val="Dinbrevtekst11pkt"/>
    <w:locked/>
    <w:rsid w:val="003978F5"/>
    <w:rPr>
      <w:rFonts w:ascii="DIN-Medium" w:hAnsi="DIN-Medium"/>
    </w:rPr>
  </w:style>
  <w:style w:type="paragraph" w:customStyle="1" w:styleId="Dinoverskrift18pkt">
    <w:name w:val="Din_overskrift_18pkt"/>
    <w:qFormat/>
    <w:rsid w:val="00777287"/>
    <w:rPr>
      <w:rFonts w:ascii="DIN-Bold" w:hAnsi="DIN-Bold"/>
      <w:sz w:val="36"/>
    </w:rPr>
  </w:style>
  <w:style w:type="paragraph" w:customStyle="1" w:styleId="Dinbrevtekst11pktmedium">
    <w:name w:val="Din_brevtekst_11pkt_medium"/>
    <w:basedOn w:val="Dinbrevtekst11pkt"/>
    <w:qFormat/>
    <w:rsid w:val="007326D5"/>
    <w:rPr>
      <w:rFonts w:ascii="DIN-Medium" w:hAnsi="DIN-Medium"/>
    </w:rPr>
  </w:style>
  <w:style w:type="paragraph" w:customStyle="1" w:styleId="Dinoverskrift24pkt">
    <w:name w:val="Din_overskrift_24pkt"/>
    <w:qFormat/>
    <w:rsid w:val="00777287"/>
    <w:rPr>
      <w:rFonts w:ascii="DIN-Bold" w:hAnsi="DIN-Bold"/>
      <w:sz w:val="48"/>
    </w:rPr>
  </w:style>
  <w:style w:type="paragraph" w:customStyle="1" w:styleId="Dinbrevtekst12pkt">
    <w:name w:val="Din_brevtekst_12pkt"/>
    <w:basedOn w:val="Dinoverskrift14pkt"/>
    <w:qFormat/>
    <w:rsid w:val="00234458"/>
    <w:rPr>
      <w:rFonts w:ascii="DIN-Regular" w:hAnsi="DIN-Regular"/>
      <w:sz w:val="24"/>
    </w:rPr>
  </w:style>
  <w:style w:type="paragraph" w:customStyle="1" w:styleId="Dinbrevtekst12pktmedium">
    <w:name w:val="Din_brevtekst_12pkt_medium"/>
    <w:basedOn w:val="Dinbrevtekst12pkt"/>
    <w:qFormat/>
    <w:rsid w:val="007326D5"/>
    <w:rPr>
      <w:rFonts w:ascii="DIN-Medium" w:hAnsi="DIN-Medium"/>
    </w:rPr>
  </w:style>
  <w:style w:type="paragraph" w:customStyle="1" w:styleId="DINAdresse1">
    <w:name w:val="DIN_Adresse1"/>
    <w:rsid w:val="00CC7506"/>
    <w:pPr>
      <w:spacing w:before="40"/>
      <w:jc w:val="center"/>
    </w:pPr>
    <w:rPr>
      <w:rFonts w:ascii="DIN-Medium" w:hAnsi="DIN-Medium" w:cs="Arial"/>
      <w:color w:val="00355F"/>
      <w:sz w:val="15"/>
      <w:szCs w:val="13"/>
    </w:rPr>
  </w:style>
  <w:style w:type="paragraph" w:customStyle="1" w:styleId="DINAdresse2">
    <w:name w:val="DIN_Adresse2"/>
    <w:basedOn w:val="DINAdresse1"/>
    <w:rsid w:val="00CC7506"/>
    <w:rPr>
      <w:color w:val="00AEEF"/>
      <w:sz w:val="13"/>
    </w:rPr>
  </w:style>
  <w:style w:type="character" w:styleId="Hyperlink">
    <w:name w:val="Hyperlink"/>
    <w:basedOn w:val="Standardskrifttypeiafsnit"/>
    <w:uiPriority w:val="99"/>
    <w:unhideWhenUsed/>
    <w:locked/>
    <w:rsid w:val="00887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jmh@eucnordvest.d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hjmh@eucnordvest.dk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g xmlns="4c865279-77de-4121-b926-0038dc69cda5">cms</Fag>
    <IconOverlay xmlns="http://schemas.microsoft.com/sharepoint/v4" xsi:nil="true"/>
    <Uddannelse xmlns="4c865279-77de-4121-b926-0038dc69cda5">EUC</Uddannelse>
    <Kategori xmlns="4c865279-77de-4121-b926-0038dc69cda5" xsi:nil="true"/>
    <Niveau xmlns="4c865279-77de-4121-b926-0038dc69cda5" xsi:nil="true"/>
    <PublishingExpirationDate xmlns="http://schemas.microsoft.com/sharepoint/v3" xsi:nil="true"/>
    <PublishingStartDate xmlns="http://schemas.microsoft.com/sharepoint/v3" xsi:nil="true"/>
    <_dlc_DocId xmlns="bf80c2f4-ef91-4a75-b956-13c484725dde">ZWXHDDCKH6J7-3-21577</_dlc_DocId>
    <_dlc_DocIdUrl xmlns="bf80c2f4-ef91-4a75-b956-13c484725dde">
      <Url>https://euc.elevportal.dk/eucdoc/_layouts/DocIdRedir.aspx?ID=ZWXHDDCKH6J7-3-21577</Url>
      <Description>ZWXHDDCKH6J7-3-21577</Description>
    </_dlc_DocIdUrl>
  </documentManagement>
</p:properties>
</file>

<file path=customXml/item3.xml><?xml version="1.0" encoding="utf-8"?>
<?mso-contentType ?>
<customXsn xmlns="http://schemas.microsoft.com/office/2006/metadata/customXsn">
  <xsnLocation>https://euc.elevportal.dk/eucdoc/Dokumenter/Forms/Document/Formular1.xsn</xsnLocation>
  <cached>False</cached>
  <openByDefault>True</openByDefault>
  <xsnScope>https://euc.elevportal.dk/eucdoc/Dokumenter</xsnScope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4337A9FA22F49A00DAEC670D9446E" ma:contentTypeVersion="23" ma:contentTypeDescription="Opret et nyt dokument." ma:contentTypeScope="" ma:versionID="4588574e0d8a77cf06bea48f7999eb19">
  <xsd:schema xmlns:xsd="http://www.w3.org/2001/XMLSchema" xmlns:xs="http://www.w3.org/2001/XMLSchema" xmlns:p="http://schemas.microsoft.com/office/2006/metadata/properties" xmlns:ns1="http://schemas.microsoft.com/sharepoint/v3" xmlns:ns2="4c865279-77de-4121-b926-0038dc69cda5" xmlns:ns3="bf80c2f4-ef91-4a75-b956-13c484725dde" xmlns:ns4="http://schemas.microsoft.com/sharepoint/v4" targetNamespace="http://schemas.microsoft.com/office/2006/metadata/properties" ma:root="true" ma:fieldsID="e4850118e656a4e3a927303343069675" ns1:_="" ns2:_="" ns3:_="" ns4:_="">
    <xsd:import namespace="http://schemas.microsoft.com/sharepoint/v3"/>
    <xsd:import namespace="4c865279-77de-4121-b926-0038dc69cda5"/>
    <xsd:import namespace="bf80c2f4-ef91-4a75-b956-13c484725dd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ddannelse" minOccurs="0"/>
                <xsd:element ref="ns2:Fag" minOccurs="0"/>
                <xsd:element ref="ns2:Kategori" minOccurs="0"/>
                <xsd:element ref="ns3:_dlc_DocId" minOccurs="0"/>
                <xsd:element ref="ns3:_dlc_DocIdUrl" minOccurs="0"/>
                <xsd:element ref="ns3:_dlc_DocIdPersistId" minOccurs="0"/>
                <xsd:element ref="ns2:Niveau" minOccurs="0"/>
                <xsd:element ref="ns1:PublishingStartDate" minOccurs="0"/>
                <xsd:element ref="ns1:PublishingExpiration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tartdato for planlægning" ma:hidden="true" ma:internalName="PublishingStartDate" ma:readOnly="false">
      <xsd:simpleType>
        <xsd:restriction base="dms:Unknown"/>
      </xsd:simpleType>
    </xsd:element>
    <xsd:element name="PublishingExpirationDate" ma:index="16" nillable="true" ma:displayName="Slutdato for planlægning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65279-77de-4121-b926-0038dc69cda5" elementFormDefault="qualified">
    <xsd:import namespace="http://schemas.microsoft.com/office/2006/documentManagement/types"/>
    <xsd:import namespace="http://schemas.microsoft.com/office/infopath/2007/PartnerControls"/>
    <xsd:element name="Uddannelse" ma:index="2" nillable="true" ma:displayName="Uddannelse" ma:default="EUC" ma:format="Dropdown" ma:internalName="Uddannelse" ma:readOnly="false">
      <xsd:simpleType>
        <xsd:restriction base="dms:Choice">
          <xsd:enumeration value="AMU"/>
          <xsd:enumeration value="EUC"/>
          <xsd:enumeration value="FISKERI"/>
          <xsd:enumeration value="HG"/>
          <xsd:enumeration value="HHX"/>
          <xsd:enumeration value="HTX"/>
          <xsd:enumeration value="KURSUS"/>
          <xsd:enumeration value="KVU"/>
          <xsd:enumeration value="MLS"/>
          <xsd:enumeration value="TEKNISK"/>
        </xsd:restriction>
      </xsd:simpleType>
    </xsd:element>
    <xsd:element name="Fag" ma:index="3" nillable="true" ma:displayName="Fag" ma:default="Afsætning" ma:format="Dropdown" ma:internalName="Fag" ma:readOnly="false">
      <xsd:simpleType>
        <xsd:restriction base="dms:Choice">
          <xsd:enumeration value="Afsætning"/>
          <xsd:enumeration value="Arbejdsmiljø og sikkerhed"/>
          <xsd:enumeration value="Auto"/>
          <xsd:enumeration value="BA"/>
          <xsd:enumeration value="BFT"/>
          <xsd:enumeration value="Biologi"/>
          <xsd:enumeration value="Bygge og anlæg"/>
          <xsd:enumeration value="Dansk"/>
          <xsd:enumeration value="Dekoration"/>
          <xsd:enumeration value="Design"/>
          <xsd:enumeration value="Digital fotobehandling"/>
          <xsd:enumeration value="Engelsk"/>
          <xsd:enumeration value="ERFA"/>
          <xsd:enumeration value="Erhvervscase"/>
          <xsd:enumeration value="Erhvervsjura"/>
          <xsd:enumeration value="Erhvervsret"/>
          <xsd:enumeration value="Erhvervsøkonomi"/>
          <xsd:enumeration value="Filosofi"/>
          <xsd:enumeration value="Finansiel virksomhed"/>
          <xsd:enumeration value="Finansiering"/>
          <xsd:enumeration value="Forløb for ledige"/>
          <xsd:enumeration value="Foto grafisk design og hjemmesider"/>
          <xsd:enumeration value="Fransk"/>
          <xsd:enumeration value="FVU"/>
          <xsd:enumeration value="Fysik"/>
          <xsd:enumeration value="Global økonomi"/>
          <xsd:enumeration value="Grønt område og landbrug"/>
          <xsd:enumeration value="Idehistorie"/>
          <xsd:enumeration value="Idræt"/>
          <xsd:enumeration value="Indkøb og logistik"/>
          <xsd:enumeration value="Informationsteknologi"/>
          <xsd:enumeration value="Innovation produkt og produktion"/>
          <xsd:enumeration value="International erhvervsret"/>
          <xsd:enumeration value="International Handel"/>
          <xsd:enumeration value="International handel og markedsføring"/>
          <xsd:enumeration value="International markedsføring og salg"/>
          <xsd:enumeration value="IT-værktøjer"/>
          <xsd:enumeration value="Iværksætteri"/>
          <xsd:enumeration value="Jobsøgning"/>
          <xsd:enumeration value="Kemi"/>
          <xsd:enumeration value="Klar til butik"/>
          <xsd:enumeration value="Klar til kontor"/>
          <xsd:enumeration value="Kommunikation og formidling"/>
          <xsd:enumeration value="Kommunikation og sprog"/>
          <xsd:enumeration value="Kommunikation organisation og ledelse"/>
          <xsd:enumeration value="Kommunikation_IT"/>
          <xsd:enumeration value="Kunde og samarbejdsrelationer"/>
          <xsd:enumeration value="LEAN innovation og teambuilding"/>
          <xsd:enumeration value="Ledelse"/>
          <xsd:enumeration value="Ledelse og kommunikation"/>
          <xsd:enumeration value="Lederudvikling"/>
          <xsd:enumeration value="Levnedsmiddel"/>
          <xsd:enumeration value="Markedsføring salg og E-business"/>
          <xsd:enumeration value="Matematik"/>
          <xsd:enumeration value="Medarbejderudvikling"/>
          <xsd:enumeration value="MM"/>
          <xsd:enumeration value="Privatøkonomi"/>
          <xsd:enumeration value="Projekt"/>
          <xsd:enumeration value="Projektudvikling og styring"/>
          <xsd:enumeration value="Præsentationsteknik"/>
          <xsd:enumeration value="PU"/>
          <xsd:enumeration value="Rengøring og miljø"/>
          <xsd:enumeration value="Salg og service"/>
          <xsd:enumeration value="Samfundsfag"/>
          <xsd:enumeration value="SSIT"/>
          <xsd:enumeration value="Statistik"/>
          <xsd:enumeration value="Strategi og organisationsudvikling"/>
          <xsd:enumeration value="Svejsning og metal"/>
          <xsd:enumeration value="Teknologi"/>
          <xsd:enumeration value="Teknologihistorie"/>
          <xsd:enumeration value="TL"/>
          <xsd:enumeration value="Transport"/>
          <xsd:enumeration value="Tysk"/>
          <xsd:enumeration value="Økonomi"/>
          <xsd:enumeration value="Økonomi og ressourcestyring"/>
          <xsd:enumeration value="Året i butik"/>
        </xsd:restriction>
      </xsd:simpleType>
    </xsd:element>
    <xsd:element name="Kategori" ma:index="4" nillable="true" ma:displayName="Kategori" ma:description="- hvilken type dokument er her tale om?" ma:format="Dropdown" ma:internalName="Kategori">
      <xsd:simpleType>
        <xsd:restriction base="dms:Choice">
          <xsd:enumeration value="Elevopgave"/>
          <xsd:enumeration value="Undervisningsmateriale"/>
          <xsd:enumeration value="Love og bekendtgørelser"/>
          <xsd:enumeration value="Dokumentation (billeder / tekst)"/>
        </xsd:restriction>
      </xsd:simpleType>
    </xsd:element>
    <xsd:element name="Niveau" ma:index="14" nillable="true" ma:displayName="Niveau" ma:description="Angiv fag niveau" ma:format="Dropdown" ma:internalName="Niveau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0c2f4-ef91-4a75-b956-13c484725d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3C663-CBE9-488E-83C3-2D0113114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6F0B1-1314-4E18-A997-9D6AC6696502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bf80c2f4-ef91-4a75-b956-13c484725dde"/>
    <ds:schemaRef ds:uri="4c865279-77de-4121-b926-0038dc69cda5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3375A6-F32B-4DED-85A9-416E7C1E547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F60C778-A239-44C2-A321-14257ECBE2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443FDC-0695-4161-973C-186BF0F86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865279-77de-4121-b926-0038dc69cda5"/>
    <ds:schemaRef ds:uri="bf80c2f4-ef91-4a75-b956-13c484725dd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9FCCDE0-B99C-49F3-B63C-E03C8E58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EUC Nordvest_brevpapir_formular</vt:lpstr>
    </vt:vector>
  </TitlesOfParts>
  <Company>EUC Nordvest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 Nordvest_brevpapir_formular</dc:title>
  <dc:creator>Henning Krog Søndergaard</dc:creator>
  <cp:lastModifiedBy>Henrik J.M. Hansen</cp:lastModifiedBy>
  <cp:revision>175</cp:revision>
  <cp:lastPrinted>2014-01-08T11:39:00Z</cp:lastPrinted>
  <dcterms:created xsi:type="dcterms:W3CDTF">2015-06-12T09:50:00Z</dcterms:created>
  <dcterms:modified xsi:type="dcterms:W3CDTF">2015-06-16T08:44:00Z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0x0101004D74337A9FA22F49A00DAEC670D9446E</vt:lpwstr>
  </property>
  <property fmtid="{D5CDD505-2E9C-101B-9397-08002B2CF9AE}" pid="3" name="_dlc_DocIdItemGuid">
    <vt:lpwstr>115759c7-06e6-46f1-877f-3911bd5e9b26</vt:lpwstr>
  </property>
  <property fmtid="{D5CDD505-2E9C-101B-9397-08002B2CF9AE}" pid="4" name="TaxKeyword">
    <vt:lpwstr/>
  </property>
</Properties>
</file>